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D2FE" w14:textId="6B3DA421" w:rsidR="00713C55" w:rsidRPr="00231525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31525">
        <w:rPr>
          <w:rFonts w:ascii="Times New Roman" w:hAnsi="Times New Roman"/>
          <w:b/>
          <w:bCs/>
          <w:color w:val="000000"/>
          <w:sz w:val="28"/>
          <w:szCs w:val="28"/>
        </w:rPr>
        <w:t>ADDENDUM #</w:t>
      </w:r>
      <w:r w:rsidR="00FC78C4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</w:p>
    <w:p w14:paraId="323C1757" w14:textId="21D143EA" w:rsidR="00713C55" w:rsidRPr="00231525" w:rsidRDefault="0023152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</w:rPr>
        <w:t>RFQ</w:t>
      </w:r>
      <w:r w:rsidR="00713C55" w:rsidRPr="00231525">
        <w:rPr>
          <w:rFonts w:ascii="Times New Roman" w:hAnsi="Times New Roman"/>
          <w:b/>
          <w:color w:val="000000"/>
          <w:sz w:val="24"/>
          <w:szCs w:val="24"/>
        </w:rPr>
        <w:t xml:space="preserve"> # 0</w:t>
      </w:r>
      <w:r w:rsidR="00244812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6583FDE" w14:textId="4C6E9899" w:rsidR="00713C55" w:rsidRPr="00231525" w:rsidRDefault="003236D6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FC78C4">
        <w:rPr>
          <w:rFonts w:ascii="Times New Roman" w:hAnsi="Times New Roman"/>
          <w:b/>
          <w:bCs/>
          <w:color w:val="000000"/>
          <w:sz w:val="24"/>
          <w:szCs w:val="24"/>
        </w:rPr>
        <w:t>te Issued: Wednesday, June 21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 xml:space="preserve">, 2017 </w:t>
      </w: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="00FC78C4">
        <w:rPr>
          <w:rFonts w:ascii="Times New Roman" w:hAnsi="Times New Roman"/>
          <w:b/>
          <w:bCs/>
          <w:color w:val="000000"/>
          <w:sz w:val="24"/>
          <w:szCs w:val="24"/>
        </w:rPr>
        <w:t>June 30</w:t>
      </w:r>
      <w:r w:rsidR="00231525" w:rsidRPr="002315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65E7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4AF23C7" w14:textId="14651D27" w:rsidR="00AD5B80" w:rsidRPr="002E5D51" w:rsidRDefault="00231525" w:rsidP="00F8221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0DFC73C5" w14:textId="20208D8A" w:rsidR="00231525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we get a short extension on the deadline</w:t>
      </w:r>
      <w:r w:rsidR="00231525" w:rsidRPr="00231525">
        <w:rPr>
          <w:rFonts w:ascii="Times New Roman" w:hAnsi="Times New Roman"/>
          <w:sz w:val="24"/>
          <w:szCs w:val="24"/>
        </w:rPr>
        <w:t>?</w:t>
      </w:r>
    </w:p>
    <w:p w14:paraId="28F20451" w14:textId="77777777" w:rsidR="00231525" w:rsidRDefault="00231525" w:rsidP="00231525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9C504B" w14:textId="5DD5802C" w:rsidR="00231525" w:rsidRDefault="00231525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 w:rsidR="00FC78C4">
        <w:rPr>
          <w:rFonts w:ascii="Times New Roman" w:hAnsi="Times New Roman"/>
          <w:sz w:val="24"/>
          <w:szCs w:val="24"/>
        </w:rPr>
        <w:t xml:space="preserve"> A second vendor has requested the deadline, therefore an extension will be granted subject to the following terms:</w:t>
      </w:r>
    </w:p>
    <w:p w14:paraId="28D3BBB9" w14:textId="1D37010E" w:rsidR="00FC78C4" w:rsidRDefault="00FC78C4" w:rsidP="00FC78C4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proposals must be received by 4:00pm EDT on June 30, 2017 in the manner defined within the RFP.</w:t>
      </w:r>
    </w:p>
    <w:p w14:paraId="2AF1E6FB" w14:textId="781E133E" w:rsidR="00FC78C4" w:rsidRPr="00231525" w:rsidRDefault="00FC78C4" w:rsidP="00FC78C4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remaining questions must be asked in accordance with the RFP by no later than 3:00pm EDT on June 22, 2017.</w:t>
      </w:r>
    </w:p>
    <w:p w14:paraId="2D5B8CA0" w14:textId="1F4D3910" w:rsidR="002224B7" w:rsidRPr="00FC78C4" w:rsidRDefault="002224B7" w:rsidP="00FC78C4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C2E91B2" w14:textId="77777777" w:rsidR="006E22F9" w:rsidRPr="00231525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1981CA7" w14:textId="3EE03006" w:rsidR="00A975F3" w:rsidRPr="00231525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FC78C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sectPr w:rsidR="00A975F3" w:rsidRPr="00231525" w:rsidSect="00D72AB0">
      <w:headerReference w:type="default" r:id="rId11"/>
      <w:footerReference w:type="default" r:id="rId12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384A" w14:textId="77777777" w:rsidR="003776DC" w:rsidRDefault="003776DC">
      <w:r>
        <w:separator/>
      </w:r>
    </w:p>
  </w:endnote>
  <w:endnote w:type="continuationSeparator" w:id="0">
    <w:p w14:paraId="12A53CC4" w14:textId="77777777"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91B6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AA79" w14:textId="77777777" w:rsidR="003776DC" w:rsidRDefault="003776DC">
      <w:r>
        <w:separator/>
      </w:r>
    </w:p>
  </w:footnote>
  <w:footnote w:type="continuationSeparator" w:id="0">
    <w:p w14:paraId="77D4F0BB" w14:textId="77777777" w:rsidR="003776DC" w:rsidRDefault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257B" w14:textId="06C02565" w:rsidR="00012552" w:rsidRPr="00C64E37" w:rsidRDefault="00DC2554" w:rsidP="00C64E37">
    <w:pPr>
      <w:pStyle w:val="Header"/>
    </w:pPr>
    <w:r w:rsidRPr="00942D17">
      <w:rPr>
        <w:noProof/>
      </w:rPr>
      <w:drawing>
        <wp:inline distT="0" distB="0" distL="0" distR="0" wp14:anchorId="50C8CDBD" wp14:editId="695F43FD">
          <wp:extent cx="6667500" cy="982980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3E00353"/>
    <w:multiLevelType w:val="hybridMultilevel"/>
    <w:tmpl w:val="512A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116DA6"/>
    <w:multiLevelType w:val="hybridMultilevel"/>
    <w:tmpl w:val="369A18CC"/>
    <w:lvl w:ilvl="0" w:tplc="661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06A8A"/>
    <w:multiLevelType w:val="hybridMultilevel"/>
    <w:tmpl w:val="1A1AC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2EF2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1525"/>
    <w:rsid w:val="00232A6C"/>
    <w:rsid w:val="00234E9B"/>
    <w:rsid w:val="0023751C"/>
    <w:rsid w:val="0023758C"/>
    <w:rsid w:val="002404D2"/>
    <w:rsid w:val="00242E01"/>
    <w:rsid w:val="00243B53"/>
    <w:rsid w:val="00244812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5D51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256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776DC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232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3D8D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07869"/>
    <w:rsid w:val="0061252F"/>
    <w:rsid w:val="006136AA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B62BD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5D5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D7B64"/>
    <w:rsid w:val="00BE1AF4"/>
    <w:rsid w:val="00BE299B"/>
    <w:rsid w:val="00BF3078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D6827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337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2554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5DF8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8C4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B8FB85"/>
  <w15:chartTrackingRefBased/>
  <w15:docId w15:val="{F7715238-EDE9-445F-9D54-C3AEDA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uiPriority w:val="34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FB33F-D2AC-473E-B3F1-CCE062BC3F24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Kenya Smith</cp:lastModifiedBy>
  <cp:revision>2</cp:revision>
  <cp:lastPrinted>2014-03-17T20:18:00Z</cp:lastPrinted>
  <dcterms:created xsi:type="dcterms:W3CDTF">2017-06-22T13:39:00Z</dcterms:created>
  <dcterms:modified xsi:type="dcterms:W3CDTF">2017-06-22T13:39:00Z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