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3F" w:rsidRDefault="00E510E8">
      <w:pPr>
        <w:spacing w:after="0" w:line="259" w:lineRule="auto"/>
        <w:ind w:left="0" w:right="57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DD6B68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A</w:t>
      </w:r>
      <w:bookmarkStart w:id="0" w:name="_GoBack"/>
      <w:bookmarkEnd w:id="0"/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F10750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 w:rsidR="00013981">
        <w:rPr>
          <w:b/>
          <w:bCs/>
          <w:sz w:val="28"/>
          <w:szCs w:val="28"/>
        </w:rPr>
        <w:t>April 19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18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7813FB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CD9F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Commissioners Present</w:t>
      </w: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William Breetz, Chairman</w:t>
      </w:r>
    </w:p>
    <w:p w:rsidR="00013981" w:rsidRPr="009850B3" w:rsidRDefault="00013981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>
        <w:t>Mathew Jasinski, Commissioner</w: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9850B3">
        <w:t xml:space="preserve">Mitchell Jackson, Commissioner </w: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9850B3">
        <w:t xml:space="preserve">Christian Sager, Commissioner </w:t>
      </w:r>
    </w:p>
    <w:p w:rsidR="009850B3" w:rsidRPr="009850B3" w:rsidRDefault="009850B3" w:rsidP="009850B3">
      <w:pPr>
        <w:spacing w:after="0" w:line="240" w:lineRule="auto"/>
        <w:ind w:left="0" w:firstLine="0"/>
      </w:pP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Also Present for HPA: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Michael DesRoches, Director of Finance and Administration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Armindo Gomes, Chief Executive Officer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 xml:space="preserve">Kenya Smith, Associate Director/Director of Operations 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 xml:space="preserve">Guests: 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Matt Truhlar-Republic Parking</w:t>
      </w:r>
    </w:p>
    <w:p w:rsidR="009850B3" w:rsidRPr="009850B3" w:rsidRDefault="00514C15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</w:t>
      </w:r>
      <w:r w:rsidR="009850B3" w:rsidRPr="009850B3">
        <w:t>-Counsel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9850B3">
        <w:rPr>
          <w:b/>
          <w:u w:val="single"/>
        </w:rPr>
        <w:t>Call to Order</w:t>
      </w:r>
      <w:r w:rsidRPr="009850B3">
        <w:rPr>
          <w:b/>
        </w:rPr>
        <w:t xml:space="preserve"> – </w:t>
      </w:r>
      <w:r w:rsidRPr="009850B3">
        <w:t xml:space="preserve">Mr. Breetz called the </w:t>
      </w:r>
      <w:r w:rsidR="00013981">
        <w:rPr>
          <w:szCs w:val="24"/>
        </w:rPr>
        <w:t>April 19</w:t>
      </w:r>
      <w:r w:rsidRPr="009850B3">
        <w:rPr>
          <w:szCs w:val="24"/>
        </w:rPr>
        <w:t>, 2018</w:t>
      </w:r>
      <w:r w:rsidRPr="009850B3">
        <w:rPr>
          <w:bCs/>
          <w:szCs w:val="24"/>
        </w:rPr>
        <w:t xml:space="preserve"> </w:t>
      </w:r>
      <w:r w:rsidRPr="009850B3">
        <w:rPr>
          <w:szCs w:val="24"/>
        </w:rPr>
        <w:t>Regular</w:t>
      </w:r>
      <w:r w:rsidRPr="009850B3">
        <w:t xml:space="preserve"> Board Meeting of the Hartford Parking Authority (“Autho</w:t>
      </w:r>
      <w:r w:rsidR="00013981">
        <w:t>rity” or “HPA”) to order at 5:12</w:t>
      </w:r>
      <w:r w:rsidRPr="009850B3">
        <w:t xml:space="preserve"> p.m.</w:t>
      </w:r>
    </w:p>
    <w:p w:rsidR="009850B3" w:rsidRPr="009850B3" w:rsidRDefault="009850B3" w:rsidP="009850B3">
      <w:pPr>
        <w:spacing w:after="0" w:line="240" w:lineRule="auto"/>
        <w:ind w:left="360"/>
        <w:contextualSpacing/>
        <w:rPr>
          <w:b/>
          <w:u w:val="single"/>
        </w:rPr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9850B3">
        <w:rPr>
          <w:b/>
          <w:u w:val="single"/>
        </w:rPr>
        <w:t>Roll Call of Commissioners</w:t>
      </w:r>
      <w:r w:rsidRPr="009850B3">
        <w:rPr>
          <w:b/>
        </w:rPr>
        <w:t xml:space="preserve"> –</w:t>
      </w:r>
      <w:r w:rsidRPr="009850B3">
        <w:t>The Secretary</w:t>
      </w:r>
      <w:r w:rsidR="00164A0B">
        <w:t>,</w:t>
      </w:r>
      <w:r w:rsidRPr="009850B3">
        <w:rPr>
          <w:b/>
        </w:rPr>
        <w:t xml:space="preserve"> </w:t>
      </w:r>
      <w:r w:rsidRPr="009850B3">
        <w:t>Ms. Smith</w:t>
      </w:r>
      <w:r w:rsidR="00164A0B">
        <w:t>,</w:t>
      </w:r>
      <w:r w:rsidRPr="009850B3">
        <w:t xml:space="preserve"> conducted roll call</w:t>
      </w:r>
      <w:r w:rsidR="00164A0B">
        <w:t>,</w:t>
      </w:r>
      <w:r w:rsidRPr="009850B3">
        <w:t xml:space="preserve"> and announced</w:t>
      </w:r>
      <w:r w:rsidR="00164A0B">
        <w:t xml:space="preserve"> that</w:t>
      </w:r>
      <w:r w:rsidRPr="009850B3">
        <w:t xml:space="preserve"> a quorum </w:t>
      </w:r>
      <w:r w:rsidR="00164A0B">
        <w:t xml:space="preserve">was </w:t>
      </w:r>
      <w:r w:rsidRPr="009850B3">
        <w:t xml:space="preserve">present. </w:t>
      </w:r>
    </w:p>
    <w:p w:rsidR="009850B3" w:rsidRPr="009850B3" w:rsidRDefault="009850B3" w:rsidP="009850B3">
      <w:pPr>
        <w:spacing w:after="0" w:line="240" w:lineRule="auto"/>
        <w:ind w:left="36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clear" w:pos="990"/>
          <w:tab w:val="num" w:pos="90"/>
          <w:tab w:val="num" w:pos="360"/>
        </w:tabs>
        <w:spacing w:after="0" w:line="240" w:lineRule="auto"/>
        <w:ind w:hanging="990"/>
        <w:contextualSpacing/>
        <w:rPr>
          <w:b/>
          <w:u w:val="single"/>
        </w:rPr>
      </w:pPr>
      <w:r w:rsidRPr="009850B3">
        <w:rPr>
          <w:b/>
          <w:u w:val="single"/>
        </w:rPr>
        <w:t>Commissioner’s Comments</w:t>
      </w:r>
      <w:r w:rsidRPr="009850B3">
        <w:rPr>
          <w:b/>
        </w:rPr>
        <w:t xml:space="preserve"> – </w:t>
      </w:r>
      <w:r w:rsidRPr="009850B3">
        <w:t xml:space="preserve">Mr. Breetz extended warm thanks for all of those in attendance. </w:t>
      </w: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164A0B" w:rsidRDefault="009850B3" w:rsidP="00164A0B">
      <w:pPr>
        <w:numPr>
          <w:ilvl w:val="0"/>
          <w:numId w:val="12"/>
        </w:numPr>
        <w:tabs>
          <w:tab w:val="clear" w:pos="990"/>
          <w:tab w:val="num" w:pos="270"/>
        </w:tabs>
        <w:spacing w:after="0" w:line="240" w:lineRule="auto"/>
        <w:ind w:hanging="990"/>
        <w:contextualSpacing/>
        <w:jc w:val="left"/>
      </w:pPr>
      <w:bookmarkStart w:id="1" w:name="_Hlk509468299"/>
      <w:r w:rsidRPr="009850B3">
        <w:rPr>
          <w:b/>
          <w:u w:val="single"/>
        </w:rPr>
        <w:t xml:space="preserve">Approval to the Minutes of the </w:t>
      </w:r>
      <w:r w:rsidR="00EA2ED8">
        <w:rPr>
          <w:b/>
          <w:u w:val="single"/>
        </w:rPr>
        <w:t>Regular</w:t>
      </w:r>
      <w:r w:rsidRPr="009850B3">
        <w:rPr>
          <w:b/>
          <w:u w:val="single"/>
        </w:rPr>
        <w:t xml:space="preserve"> Meeting on </w:t>
      </w:r>
      <w:r w:rsidR="00013981">
        <w:rPr>
          <w:b/>
          <w:u w:val="single"/>
        </w:rPr>
        <w:t>March</w:t>
      </w:r>
      <w:r w:rsidR="00EA2ED8">
        <w:rPr>
          <w:b/>
          <w:u w:val="single"/>
        </w:rPr>
        <w:t xml:space="preserve"> 15</w:t>
      </w:r>
      <w:r w:rsidRPr="009850B3">
        <w:rPr>
          <w:b/>
          <w:u w:val="single"/>
        </w:rPr>
        <w:t xml:space="preserve">, 2018 </w:t>
      </w:r>
      <w:r w:rsidRPr="009850B3">
        <w:t xml:space="preserve">– Mr. Breetz polled </w:t>
      </w:r>
    </w:p>
    <w:p w:rsidR="009850B3" w:rsidRPr="00164A0B" w:rsidRDefault="00164A0B" w:rsidP="00164A0B">
      <w:pPr>
        <w:spacing w:after="0" w:line="240" w:lineRule="auto"/>
        <w:ind w:left="0" w:firstLine="0"/>
        <w:contextualSpacing/>
        <w:jc w:val="left"/>
      </w:pPr>
      <w:r>
        <w:t xml:space="preserve">    </w:t>
      </w:r>
      <w:r w:rsidR="009850B3" w:rsidRPr="009850B3">
        <w:t>Commissioners for corrections to the minutes. There were none.</w:t>
      </w:r>
      <w:bookmarkEnd w:id="1"/>
    </w:p>
    <w:p w:rsidR="0091495E" w:rsidRPr="00164A0B" w:rsidRDefault="0091495E" w:rsidP="0091495E">
      <w:pPr>
        <w:spacing w:after="0" w:line="240" w:lineRule="auto"/>
        <w:ind w:left="990" w:firstLine="0"/>
        <w:contextualSpacing/>
      </w:pPr>
    </w:p>
    <w:p w:rsidR="0091495E" w:rsidRPr="0091495E" w:rsidRDefault="0091495E" w:rsidP="0091495E">
      <w:pPr>
        <w:spacing w:after="0" w:line="240" w:lineRule="auto"/>
        <w:ind w:left="990" w:firstLine="0"/>
        <w:contextualSpacing/>
      </w:pPr>
      <w:r>
        <w:rPr>
          <w:b/>
        </w:rPr>
        <w:t xml:space="preserve">          </w:t>
      </w:r>
      <w:r w:rsidRPr="0091495E">
        <w:rPr>
          <w:b/>
        </w:rPr>
        <w:t>VOTED:</w:t>
      </w:r>
      <w:r>
        <w:t xml:space="preserve">    </w:t>
      </w:r>
      <w:r w:rsidRPr="0091495E">
        <w:t xml:space="preserve">Approval of </w:t>
      </w:r>
      <w:r w:rsidR="00013981">
        <w:t>March</w:t>
      </w:r>
      <w:r w:rsidRPr="0091495E">
        <w:t xml:space="preserve"> </w:t>
      </w:r>
      <w:r>
        <w:t>15</w:t>
      </w:r>
      <w:r w:rsidRPr="0091495E">
        <w:t>, 2018 meeting minutes.</w:t>
      </w:r>
    </w:p>
    <w:p w:rsidR="0091495E" w:rsidRPr="0091495E" w:rsidRDefault="0091495E" w:rsidP="00FB69F4">
      <w:pPr>
        <w:spacing w:after="0" w:line="240" w:lineRule="auto"/>
        <w:ind w:left="990" w:firstLine="0"/>
        <w:contextualSpacing/>
      </w:pPr>
      <w:bookmarkStart w:id="2" w:name="_Hlk512502318"/>
      <w:bookmarkStart w:id="3" w:name="_Hlk512506866"/>
      <w:r>
        <w:t xml:space="preserve">                              </w:t>
      </w:r>
      <w:r w:rsidRPr="0091495E">
        <w:t xml:space="preserve">(Ayes – </w:t>
      </w:r>
      <w:r>
        <w:t xml:space="preserve">Breetz, </w:t>
      </w:r>
      <w:r w:rsidR="00013981">
        <w:t xml:space="preserve">Jasinski, </w:t>
      </w:r>
      <w:r>
        <w:t>Jackson and</w:t>
      </w:r>
      <w:r w:rsidRPr="0091495E">
        <w:t xml:space="preserve"> Sager)</w:t>
      </w:r>
    </w:p>
    <w:bookmarkEnd w:id="2"/>
    <w:p w:rsidR="00EA2ED8" w:rsidRDefault="00EA2ED8" w:rsidP="00EA2ED8">
      <w:pPr>
        <w:spacing w:after="0" w:line="240" w:lineRule="auto"/>
        <w:contextualSpacing/>
        <w:rPr>
          <w:b/>
        </w:rPr>
      </w:pPr>
    </w:p>
    <w:bookmarkEnd w:id="3"/>
    <w:p w:rsidR="009850B3" w:rsidRDefault="009850B3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Pr="009850B3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9850B3" w:rsidRPr="00013981" w:rsidRDefault="009850B3" w:rsidP="00D96398">
      <w:pPr>
        <w:spacing w:after="0" w:line="240" w:lineRule="auto"/>
        <w:ind w:left="0" w:right="-144" w:firstLine="0"/>
        <w:contextualSpacing/>
        <w:rPr>
          <w:b/>
          <w:sz w:val="32"/>
          <w:u w:val="single"/>
        </w:rPr>
      </w:pPr>
      <w:r w:rsidRPr="00013981">
        <w:rPr>
          <w:b/>
          <w:sz w:val="32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013981" w:rsidRDefault="00013981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PUBLIC COMMENT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 None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  <w:r w:rsidRPr="009850B3">
        <w:rPr>
          <w:b/>
          <w:szCs w:val="24"/>
          <w:u w:val="single"/>
        </w:rPr>
        <w:t>REPORTS AND ACTION ITEMS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Pr="009850B3" w:rsidRDefault="009850B3" w:rsidP="009850B3">
      <w:pPr>
        <w:numPr>
          <w:ilvl w:val="0"/>
          <w:numId w:val="19"/>
        </w:numPr>
        <w:tabs>
          <w:tab w:val="left" w:pos="45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Personnel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 None</w:t>
      </w:r>
    </w:p>
    <w:p w:rsidR="009850B3" w:rsidRPr="009850B3" w:rsidRDefault="009850B3" w:rsidP="009850B3">
      <w:pPr>
        <w:tabs>
          <w:tab w:val="left" w:pos="450"/>
        </w:tabs>
        <w:ind w:left="0" w:firstLine="0"/>
        <w:contextualSpacing/>
        <w:rPr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left="360"/>
        <w:contextualSpacing/>
        <w:rPr>
          <w:szCs w:val="24"/>
        </w:rPr>
      </w:pPr>
      <w:r w:rsidRPr="009850B3">
        <w:rPr>
          <w:szCs w:val="24"/>
        </w:rPr>
        <w:t xml:space="preserve"> </w:t>
      </w:r>
      <w:r w:rsidRPr="009850B3">
        <w:rPr>
          <w:b/>
          <w:szCs w:val="24"/>
          <w:u w:val="single"/>
        </w:rPr>
        <w:t>Finance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- Mr. DesRoches</w:t>
      </w:r>
      <w:r w:rsidR="004E2570">
        <w:rPr>
          <w:szCs w:val="24"/>
        </w:rPr>
        <w:t xml:space="preserve"> </w:t>
      </w:r>
      <w:bookmarkStart w:id="4" w:name="_Hlk509491256"/>
      <w:r w:rsidR="004E2570" w:rsidRPr="009850B3">
        <w:rPr>
          <w:i/>
          <w:szCs w:val="24"/>
        </w:rPr>
        <w:t xml:space="preserve">(See </w:t>
      </w:r>
      <w:r w:rsidR="004E2570">
        <w:rPr>
          <w:i/>
          <w:szCs w:val="24"/>
        </w:rPr>
        <w:t>Finance</w:t>
      </w:r>
      <w:r w:rsidR="004E2570" w:rsidRPr="009850B3">
        <w:rPr>
          <w:i/>
          <w:szCs w:val="24"/>
        </w:rPr>
        <w:t xml:space="preserve"> Report for details)</w:t>
      </w:r>
    </w:p>
    <w:bookmarkEnd w:id="4"/>
    <w:p w:rsidR="009850B3" w:rsidRPr="009850B3" w:rsidRDefault="009850B3" w:rsidP="009850B3">
      <w:pPr>
        <w:ind w:left="720"/>
        <w:contextualSpacing/>
        <w:rPr>
          <w:szCs w:val="24"/>
        </w:rPr>
      </w:pPr>
    </w:p>
    <w:p w:rsidR="00D945B7" w:rsidRDefault="009850B3" w:rsidP="009850B3">
      <w:pPr>
        <w:ind w:left="0" w:firstLine="0"/>
      </w:pPr>
      <w:r w:rsidRPr="009850B3">
        <w:t>Mr. DesRoch</w:t>
      </w:r>
      <w:r w:rsidR="00164A0B">
        <w:t>es</w:t>
      </w:r>
      <w:r w:rsidR="008509AA">
        <w:t xml:space="preserve"> distributed and </w:t>
      </w:r>
      <w:r w:rsidR="00653D80">
        <w:t>discussed</w:t>
      </w:r>
      <w:r w:rsidR="00164A0B">
        <w:t xml:space="preserve"> </w:t>
      </w:r>
      <w:r w:rsidR="00FB69F4">
        <w:t>the monthly</w:t>
      </w:r>
      <w:r w:rsidR="008509AA">
        <w:t xml:space="preserve"> financial</w:t>
      </w:r>
      <w:r w:rsidR="00FB69F4">
        <w:t xml:space="preserve"> report</w:t>
      </w:r>
      <w:r w:rsidR="008509AA">
        <w:t xml:space="preserve">, which included the </w:t>
      </w:r>
      <w:r w:rsidR="00013981">
        <w:t xml:space="preserve">MAT </w:t>
      </w:r>
      <w:r w:rsidR="00350831">
        <w:t>garage</w:t>
      </w:r>
      <w:r w:rsidR="00013981">
        <w:t xml:space="preserve">, parking </w:t>
      </w:r>
      <w:r w:rsidR="00653D80">
        <w:t>enforcement, Sheldon</w:t>
      </w:r>
      <w:r w:rsidR="008509AA">
        <w:t xml:space="preserve"> and DoNo</w:t>
      </w:r>
      <w:r w:rsidR="00013981">
        <w:t xml:space="preserve"> lots.</w:t>
      </w:r>
    </w:p>
    <w:p w:rsidR="00AE3BB2" w:rsidRDefault="00AE3BB2" w:rsidP="009850B3">
      <w:pPr>
        <w:ind w:left="0" w:firstLine="0"/>
      </w:pPr>
    </w:p>
    <w:p w:rsidR="00013981" w:rsidRDefault="00013981" w:rsidP="00013981">
      <w:pPr>
        <w:ind w:left="0" w:firstLine="0"/>
        <w:contextualSpacing/>
      </w:pPr>
      <w:r>
        <w:t>MAT Garage’s accounts receivable</w:t>
      </w:r>
      <w:r w:rsidR="008509AA">
        <w:t>s</w:t>
      </w:r>
      <w:r>
        <w:t xml:space="preserve"> from monthly parkers and validation accounts remain at</w:t>
      </w:r>
    </w:p>
    <w:p w:rsidR="00013981" w:rsidRDefault="00013981" w:rsidP="00013981">
      <w:pPr>
        <w:ind w:left="0" w:firstLine="0"/>
        <w:contextualSpacing/>
      </w:pPr>
      <w:r>
        <w:t>combined balances ov</w:t>
      </w:r>
      <w:r w:rsidR="00B7190A">
        <w:t>er $116K as of Marc</w:t>
      </w:r>
      <w:r w:rsidR="00653D80">
        <w:t>h 31, 2018. The MAT’s cash</w:t>
      </w:r>
      <w:r w:rsidR="00832359">
        <w:t xml:space="preserve"> gross will remain</w:t>
      </w:r>
      <w:r w:rsidR="00B7190A">
        <w:t xml:space="preserve"> behind budget u</w:t>
      </w:r>
      <w:r w:rsidR="00653D80">
        <w:t>ntil</w:t>
      </w:r>
      <w:r w:rsidR="00350831">
        <w:t xml:space="preserve"> balances are reduced to </w:t>
      </w:r>
      <w:r w:rsidR="00B7190A">
        <w:t xml:space="preserve">their </w:t>
      </w:r>
      <w:r>
        <w:t xml:space="preserve">normal </w:t>
      </w:r>
      <w:r w:rsidR="00653D80">
        <w:t xml:space="preserve">levels. </w:t>
      </w:r>
      <w:r>
        <w:t xml:space="preserve"> HPA staff is presently working with CPS and their customers to reduce these balances.</w:t>
      </w:r>
    </w:p>
    <w:p w:rsidR="00013981" w:rsidRDefault="00013981" w:rsidP="00013981">
      <w:pPr>
        <w:ind w:left="0" w:firstLine="0"/>
        <w:contextualSpacing/>
      </w:pPr>
    </w:p>
    <w:p w:rsidR="00013981" w:rsidRDefault="00013981" w:rsidP="00013981">
      <w:pPr>
        <w:ind w:left="0" w:firstLine="0"/>
        <w:contextualSpacing/>
      </w:pPr>
      <w:r>
        <w:t xml:space="preserve">Meters revenues </w:t>
      </w:r>
      <w:r w:rsidR="008509AA">
        <w:t xml:space="preserve">continue to stay </w:t>
      </w:r>
      <w:r>
        <w:t>ahead of budget. Citations collections exceeded budget for</w:t>
      </w:r>
    </w:p>
    <w:p w:rsidR="00013981" w:rsidRDefault="00013981" w:rsidP="00013981">
      <w:pPr>
        <w:ind w:left="0" w:firstLine="0"/>
        <w:contextualSpacing/>
      </w:pPr>
      <w:r>
        <w:t>March</w:t>
      </w:r>
      <w:r w:rsidR="008509AA">
        <w:t>,</w:t>
      </w:r>
      <w:r>
        <w:t xml:space="preserve"> due to </w:t>
      </w:r>
      <w:r w:rsidR="008509AA">
        <w:t>strong</w:t>
      </w:r>
      <w:r w:rsidR="00B7190A">
        <w:t xml:space="preserve"> collections agency</w:t>
      </w:r>
      <w:r w:rsidR="008509AA">
        <w:t xml:space="preserve"> activity</w:t>
      </w:r>
      <w:r w:rsidR="00B7190A">
        <w:t>, but a</w:t>
      </w:r>
      <w:r>
        <w:t xml:space="preserve">gency collections </w:t>
      </w:r>
      <w:r w:rsidR="00DA5515">
        <w:t xml:space="preserve">fees </w:t>
      </w:r>
      <w:r w:rsidR="00653D80">
        <w:t>outperformed</w:t>
      </w:r>
      <w:r w:rsidR="008509AA">
        <w:t xml:space="preserve"> budget</w:t>
      </w:r>
      <w:r w:rsidR="00DA5515">
        <w:t xml:space="preserve"> due to their high activity</w:t>
      </w:r>
      <w:r w:rsidR="008509AA">
        <w:t>.</w:t>
      </w:r>
      <w:r>
        <w:t xml:space="preserve"> </w:t>
      </w:r>
      <w:r w:rsidR="008509AA">
        <w:t>O</w:t>
      </w:r>
      <w:r>
        <w:t>n</w:t>
      </w:r>
      <w:r>
        <w:rPr>
          <w:rFonts w:ascii="Cambria Math" w:hAnsi="Cambria Math" w:cs="Cambria Math"/>
        </w:rPr>
        <w:t>‐</w:t>
      </w:r>
      <w:r>
        <w:t xml:space="preserve">time (within 90 days) collections are </w:t>
      </w:r>
      <w:r w:rsidR="008509AA">
        <w:t xml:space="preserve">currently </w:t>
      </w:r>
      <w:r>
        <w:t>behind budget.</w:t>
      </w:r>
    </w:p>
    <w:p w:rsidR="00013981" w:rsidRDefault="00013981" w:rsidP="00013981">
      <w:pPr>
        <w:ind w:left="0" w:firstLine="0"/>
        <w:contextualSpacing/>
      </w:pPr>
    </w:p>
    <w:p w:rsidR="00013981" w:rsidRDefault="00013981" w:rsidP="00013981">
      <w:pPr>
        <w:ind w:left="0" w:firstLine="0"/>
        <w:contextualSpacing/>
      </w:pPr>
      <w:r>
        <w:t xml:space="preserve">Sheldon Lots’ expenses show an </w:t>
      </w:r>
      <w:r w:rsidR="008509AA">
        <w:t xml:space="preserve">unfavorable variance due to utilization </w:t>
      </w:r>
      <w:r w:rsidR="00465531">
        <w:t>bonus payments, which were under budgeted, and costs associated with c</w:t>
      </w:r>
      <w:r w:rsidR="00B7190A">
        <w:t>rack chasing</w:t>
      </w:r>
      <w:r w:rsidR="00DA5515">
        <w:t>,</w:t>
      </w:r>
      <w:r w:rsidR="00653D80">
        <w:t xml:space="preserve"> </w:t>
      </w:r>
      <w:r w:rsidR="00465531">
        <w:t>safety</w:t>
      </w:r>
      <w:r w:rsidR="00465531">
        <w:rPr>
          <w:rFonts w:ascii="Cambria Math" w:hAnsi="Cambria Math" w:cs="Cambria Math"/>
        </w:rPr>
        <w:t>‐</w:t>
      </w:r>
      <w:r w:rsidR="00465531">
        <w:t xml:space="preserve">related repairs </w:t>
      </w:r>
      <w:r w:rsidR="00653D80">
        <w:t>related</w:t>
      </w:r>
      <w:r w:rsidR="00465531">
        <w:t xml:space="preserve"> to lighting, sidewalks and lot grading. </w:t>
      </w:r>
      <w:r w:rsidR="00B7190A">
        <w:t xml:space="preserve">Mr. DesRoches </w:t>
      </w:r>
      <w:r w:rsidR="00653D80">
        <w:t>also mentioned that the major portion of the variance increase</w:t>
      </w:r>
      <w:r w:rsidR="00465531">
        <w:t xml:space="preserve"> </w:t>
      </w:r>
      <w:r w:rsidR="00653D80">
        <w:t xml:space="preserve">was </w:t>
      </w:r>
      <w:r w:rsidR="00E969D4">
        <w:t xml:space="preserve">due to </w:t>
      </w:r>
      <w:r>
        <w:t xml:space="preserve">snow removal costs, which </w:t>
      </w:r>
      <w:r w:rsidR="00653D80">
        <w:t xml:space="preserve">contractually </w:t>
      </w:r>
      <w:r>
        <w:t xml:space="preserve">are paid by HPA starting with the 14th </w:t>
      </w:r>
      <w:r w:rsidR="00465531">
        <w:t xml:space="preserve">snow </w:t>
      </w:r>
      <w:r>
        <w:t>storm</w:t>
      </w:r>
      <w:r w:rsidR="00465531">
        <w:t xml:space="preserve"> of the season</w:t>
      </w:r>
      <w:r>
        <w:t>.</w:t>
      </w:r>
    </w:p>
    <w:p w:rsidR="00013981" w:rsidRDefault="00013981" w:rsidP="00013981">
      <w:pPr>
        <w:ind w:left="0" w:firstLine="0"/>
        <w:contextualSpacing/>
      </w:pPr>
    </w:p>
    <w:p w:rsidR="00013981" w:rsidRPr="00013981" w:rsidRDefault="00013981" w:rsidP="00013981">
      <w:pPr>
        <w:ind w:left="0" w:firstLine="0"/>
        <w:contextualSpacing/>
      </w:pPr>
      <w:r>
        <w:t>DoNo Lots’ revenues are ahea</w:t>
      </w:r>
      <w:r w:rsidR="00653D80">
        <w:t>d of budget due to event usage</w:t>
      </w:r>
      <w:r>
        <w:t xml:space="preserve"> not anticipated</w:t>
      </w:r>
      <w:r w:rsidR="00653D80">
        <w:t xml:space="preserve"> at the time of budget adoption.</w:t>
      </w:r>
      <w:r>
        <w:t xml:space="preserve"> </w:t>
      </w:r>
      <w:r w:rsidR="009F141E">
        <w:t xml:space="preserve">All DoNo lots experienced additional </w:t>
      </w:r>
      <w:r>
        <w:t>expense</w:t>
      </w:r>
      <w:r w:rsidR="009F141E">
        <w:t xml:space="preserve"> this month, such as snow removal of $18k, and unbudgeted utilization bonus causing a</w:t>
      </w:r>
      <w:r w:rsidR="00465531">
        <w:t xml:space="preserve"> combined </w:t>
      </w:r>
      <w:r w:rsidR="009F141E">
        <w:t>worsening of</w:t>
      </w:r>
      <w:r w:rsidR="00E969D4">
        <w:t xml:space="preserve"> </w:t>
      </w:r>
      <w:r>
        <w:t>$25K</w:t>
      </w:r>
      <w:r w:rsidR="009F141E">
        <w:t>.</w:t>
      </w:r>
      <w:r w:rsidR="009850B3" w:rsidRPr="009850B3">
        <w:t xml:space="preserve"> </w:t>
      </w:r>
      <w:r w:rsidRPr="009850B3">
        <w:rPr>
          <w:i/>
          <w:szCs w:val="24"/>
        </w:rPr>
        <w:t xml:space="preserve">(See </w:t>
      </w:r>
      <w:r>
        <w:rPr>
          <w:i/>
          <w:szCs w:val="24"/>
        </w:rPr>
        <w:t>Finance</w:t>
      </w:r>
      <w:r w:rsidRPr="009850B3">
        <w:rPr>
          <w:i/>
          <w:szCs w:val="24"/>
        </w:rPr>
        <w:t xml:space="preserve"> Report for details)</w:t>
      </w:r>
    </w:p>
    <w:p w:rsidR="009850B3" w:rsidRPr="009850B3" w:rsidRDefault="009850B3" w:rsidP="009850B3">
      <w:pPr>
        <w:ind w:left="0" w:firstLine="0"/>
      </w:pPr>
    </w:p>
    <w:p w:rsidR="009850B3" w:rsidRPr="009850B3" w:rsidRDefault="009850B3" w:rsidP="009850B3">
      <w:pPr>
        <w:ind w:left="0" w:firstLine="0"/>
      </w:pPr>
    </w:p>
    <w:p w:rsidR="009850B3" w:rsidRPr="009850B3" w:rsidRDefault="005A7064" w:rsidP="009850B3">
      <w:pPr>
        <w:ind w:left="0" w:firstLine="0"/>
      </w:pPr>
      <w:r w:rsidRPr="005A7064">
        <w:rPr>
          <w:color w:val="auto"/>
        </w:rPr>
        <w:t>Mr.</w:t>
      </w:r>
      <w:r w:rsidR="008D3773">
        <w:rPr>
          <w:color w:val="auto"/>
        </w:rPr>
        <w:t xml:space="preserve"> Jasinski</w:t>
      </w:r>
      <w:r w:rsidR="009850B3" w:rsidRPr="005A7064">
        <w:rPr>
          <w:color w:val="auto"/>
        </w:rPr>
        <w:t xml:space="preserve"> </w:t>
      </w:r>
      <w:r w:rsidR="009850B3" w:rsidRPr="009850B3">
        <w:t xml:space="preserve">made a motion to accept the </w:t>
      </w:r>
      <w:r w:rsidR="00350831">
        <w:t>March 2018 monthly finance r</w:t>
      </w:r>
      <w:r w:rsidR="00013981" w:rsidRPr="00013981">
        <w:t>eport</w:t>
      </w:r>
      <w:r w:rsidR="009850B3" w:rsidRPr="009850B3">
        <w:t xml:space="preserve">, seconded by Mr. </w:t>
      </w:r>
      <w:r w:rsidR="008D3773">
        <w:t>Sager</w:t>
      </w:r>
      <w:r w:rsidR="009850B3" w:rsidRPr="009850B3">
        <w:t xml:space="preserve"> passing unanimously to –</w:t>
      </w:r>
    </w:p>
    <w:p w:rsidR="009850B3" w:rsidRPr="009850B3" w:rsidRDefault="009850B3" w:rsidP="009850B3">
      <w:pPr>
        <w:ind w:left="787"/>
      </w:pPr>
      <w:r w:rsidRPr="009850B3">
        <w:rPr>
          <w:rFonts w:ascii="Calibri" w:eastAsia="Calibri" w:hAnsi="Calibri" w:cs="Calibri"/>
        </w:rPr>
        <w:t xml:space="preserve">   </w:t>
      </w:r>
    </w:p>
    <w:p w:rsidR="009850B3" w:rsidRPr="009850B3" w:rsidRDefault="009850B3" w:rsidP="009850B3">
      <w:pPr>
        <w:ind w:left="1440" w:right="582" w:hanging="1080"/>
        <w:jc w:val="center"/>
      </w:pPr>
      <w:bookmarkStart w:id="5" w:name="_Hlk509489923"/>
      <w:r w:rsidRPr="009850B3">
        <w:rPr>
          <w:b/>
        </w:rPr>
        <w:t>VOTED:</w:t>
      </w:r>
      <w:r w:rsidRPr="009850B3">
        <w:t xml:space="preserve"> </w:t>
      </w:r>
      <w:r w:rsidRPr="009850B3">
        <w:tab/>
        <w:t xml:space="preserve">Acceptance of </w:t>
      </w:r>
      <w:r w:rsidR="00013981">
        <w:t>the</w:t>
      </w:r>
      <w:r w:rsidR="00FB69F4">
        <w:t xml:space="preserve"> </w:t>
      </w:r>
      <w:bookmarkStart w:id="6" w:name="_Hlk512502722"/>
      <w:r w:rsidR="00013981">
        <w:t>March</w:t>
      </w:r>
      <w:r w:rsidRPr="009850B3">
        <w:t xml:space="preserve"> 2018</w:t>
      </w:r>
      <w:r w:rsidR="00FB69F4">
        <w:t xml:space="preserve"> </w:t>
      </w:r>
      <w:r w:rsidRPr="009850B3">
        <w:t>Monthly Finance Report</w:t>
      </w:r>
      <w:bookmarkEnd w:id="6"/>
      <w:r w:rsidRPr="009850B3">
        <w:t>.</w:t>
      </w:r>
    </w:p>
    <w:p w:rsidR="00013981" w:rsidRPr="00013981" w:rsidRDefault="009850B3" w:rsidP="0001398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  <w:r w:rsidRPr="009850B3">
        <w:rPr>
          <w:rFonts w:eastAsiaTheme="minorHAnsi"/>
          <w:szCs w:val="24"/>
        </w:rPr>
        <w:t xml:space="preserve">                </w:t>
      </w:r>
      <w:r w:rsidR="00013981">
        <w:rPr>
          <w:rFonts w:eastAsiaTheme="minorHAnsi"/>
          <w:szCs w:val="24"/>
        </w:rPr>
        <w:t xml:space="preserve">                              </w:t>
      </w:r>
      <w:r w:rsidR="00013981" w:rsidRPr="00013981">
        <w:rPr>
          <w:rFonts w:eastAsiaTheme="minorHAnsi"/>
          <w:szCs w:val="24"/>
        </w:rPr>
        <w:t>(Ayes – Breetz, Jasinski, Jackson and Sager)</w:t>
      </w:r>
    </w:p>
    <w:p w:rsidR="009520BA" w:rsidRDefault="009520BA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bookmarkEnd w:id="5"/>
    <w:p w:rsidR="0013382E" w:rsidRDefault="0013382E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8D3773" w:rsidRDefault="008D377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8D3773" w:rsidRDefault="008D377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BF4CF9" w:rsidRDefault="00BF4CF9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BF4CF9" w:rsidRDefault="00BF4CF9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8D3773" w:rsidRPr="009850B3" w:rsidRDefault="008D377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left="360"/>
        <w:contextualSpacing/>
        <w:rPr>
          <w:i/>
          <w:szCs w:val="24"/>
        </w:rPr>
      </w:pPr>
      <w:r w:rsidRPr="009850B3">
        <w:rPr>
          <w:b/>
          <w:szCs w:val="24"/>
          <w:u w:val="single"/>
        </w:rPr>
        <w:t>Property Management Committee</w:t>
      </w:r>
      <w:r w:rsidRPr="009850B3">
        <w:rPr>
          <w:szCs w:val="24"/>
        </w:rPr>
        <w:t xml:space="preserve">- Mr. Sager </w:t>
      </w:r>
      <w:r w:rsidRPr="009850B3">
        <w:rPr>
          <w:i/>
          <w:szCs w:val="24"/>
        </w:rPr>
        <w:t xml:space="preserve">(See Property Management Report for details) </w:t>
      </w:r>
    </w:p>
    <w:p w:rsidR="009850B3" w:rsidRPr="009850B3" w:rsidRDefault="009850B3" w:rsidP="009850B3">
      <w:pPr>
        <w:ind w:left="360" w:firstLine="0"/>
        <w:contextualSpacing/>
        <w:rPr>
          <w:szCs w:val="24"/>
        </w:rPr>
      </w:pPr>
    </w:p>
    <w:p w:rsidR="004E2570" w:rsidRDefault="006446C0" w:rsidP="009850B3">
      <w:pPr>
        <w:ind w:left="0" w:firstLine="0"/>
        <w:contextualSpacing/>
        <w:rPr>
          <w:szCs w:val="24"/>
        </w:rPr>
      </w:pPr>
      <w:r>
        <w:rPr>
          <w:szCs w:val="24"/>
        </w:rPr>
        <w:t>Mr. Sager provided</w:t>
      </w:r>
      <w:r w:rsidR="009850B3" w:rsidRPr="009850B3">
        <w:rPr>
          <w:szCs w:val="24"/>
        </w:rPr>
        <w:t xml:space="preserve"> an overview of</w:t>
      </w:r>
      <w:r>
        <w:rPr>
          <w:szCs w:val="24"/>
        </w:rPr>
        <w:t xml:space="preserve"> the p</w:t>
      </w:r>
      <w:r w:rsidR="00465531">
        <w:rPr>
          <w:szCs w:val="24"/>
        </w:rPr>
        <w:t>roperty management report, and mentioned that</w:t>
      </w:r>
      <w:r w:rsidR="008421CF">
        <w:rPr>
          <w:szCs w:val="24"/>
        </w:rPr>
        <w:t xml:space="preserve"> </w:t>
      </w:r>
      <w:r w:rsidR="009850B3" w:rsidRPr="009850B3">
        <w:rPr>
          <w:szCs w:val="24"/>
        </w:rPr>
        <w:t>40</w:t>
      </w:r>
      <w:r w:rsidR="00043985">
        <w:rPr>
          <w:szCs w:val="24"/>
        </w:rPr>
        <w:t>/58</w:t>
      </w:r>
      <w:r w:rsidR="009850B3" w:rsidRPr="009850B3">
        <w:rPr>
          <w:szCs w:val="24"/>
        </w:rPr>
        <w:t xml:space="preserve"> Chapel</w:t>
      </w:r>
      <w:r w:rsidR="00043985">
        <w:rPr>
          <w:szCs w:val="24"/>
        </w:rPr>
        <w:t xml:space="preserve"> grading and striping</w:t>
      </w:r>
      <w:r w:rsidR="008D3773">
        <w:rPr>
          <w:szCs w:val="24"/>
        </w:rPr>
        <w:t xml:space="preserve"> will begin </w:t>
      </w:r>
      <w:r w:rsidR="009F141E">
        <w:rPr>
          <w:szCs w:val="24"/>
        </w:rPr>
        <w:t>within the next month</w:t>
      </w:r>
      <w:r w:rsidR="00043985">
        <w:rPr>
          <w:szCs w:val="24"/>
        </w:rPr>
        <w:t xml:space="preserve">. Once grading and stripping is completed will </w:t>
      </w:r>
      <w:r w:rsidR="00465531">
        <w:rPr>
          <w:szCs w:val="24"/>
        </w:rPr>
        <w:t>add</w:t>
      </w:r>
      <w:r w:rsidR="00043985">
        <w:rPr>
          <w:szCs w:val="24"/>
        </w:rPr>
        <w:t xml:space="preserve"> 100 </w:t>
      </w:r>
      <w:r w:rsidR="00465531">
        <w:rPr>
          <w:szCs w:val="24"/>
        </w:rPr>
        <w:t xml:space="preserve">new </w:t>
      </w:r>
      <w:r w:rsidR="00043985">
        <w:rPr>
          <w:szCs w:val="24"/>
        </w:rPr>
        <w:t>parking spots</w:t>
      </w:r>
      <w:r w:rsidR="004E2570">
        <w:rPr>
          <w:szCs w:val="24"/>
        </w:rPr>
        <w:t xml:space="preserve"> to this lot</w:t>
      </w:r>
      <w:r w:rsidR="00043985">
        <w:rPr>
          <w:szCs w:val="24"/>
        </w:rPr>
        <w:t>.</w:t>
      </w:r>
    </w:p>
    <w:p w:rsidR="00E969D4" w:rsidRDefault="00E969D4" w:rsidP="008D3773">
      <w:pPr>
        <w:ind w:left="0" w:firstLine="0"/>
        <w:contextualSpacing/>
        <w:rPr>
          <w:szCs w:val="24"/>
        </w:rPr>
      </w:pPr>
    </w:p>
    <w:p w:rsidR="008D3773" w:rsidRDefault="00E969D4" w:rsidP="008D3773">
      <w:pPr>
        <w:ind w:left="0" w:firstLine="0"/>
        <w:contextualSpacing/>
        <w:rPr>
          <w:szCs w:val="24"/>
        </w:rPr>
      </w:pPr>
      <w:r>
        <w:rPr>
          <w:szCs w:val="24"/>
        </w:rPr>
        <w:t>At 40 Chapel p</w:t>
      </w:r>
      <w:r w:rsidR="008D3773">
        <w:rPr>
          <w:szCs w:val="24"/>
        </w:rPr>
        <w:t>erimeter lighting</w:t>
      </w:r>
      <w:r w:rsidR="009F141E">
        <w:rPr>
          <w:szCs w:val="24"/>
        </w:rPr>
        <w:t>,</w:t>
      </w:r>
      <w:r w:rsidR="008D3773">
        <w:rPr>
          <w:szCs w:val="24"/>
        </w:rPr>
        <w:t xml:space="preserve"> which is not being used</w:t>
      </w:r>
      <w:r w:rsidR="009F141E">
        <w:rPr>
          <w:szCs w:val="24"/>
        </w:rPr>
        <w:t>,</w:t>
      </w:r>
      <w:r w:rsidR="008D3773">
        <w:rPr>
          <w:szCs w:val="24"/>
        </w:rPr>
        <w:t xml:space="preserve"> will be removed</w:t>
      </w:r>
      <w:r w:rsidR="00465531">
        <w:rPr>
          <w:szCs w:val="24"/>
        </w:rPr>
        <w:t xml:space="preserve"> with some</w:t>
      </w:r>
      <w:r w:rsidR="009F141E">
        <w:rPr>
          <w:szCs w:val="24"/>
        </w:rPr>
        <w:t xml:space="preserve"> additional lighting</w:t>
      </w:r>
      <w:r w:rsidR="008D3773">
        <w:rPr>
          <w:szCs w:val="24"/>
        </w:rPr>
        <w:t xml:space="preserve"> be</w:t>
      </w:r>
      <w:r w:rsidR="009F141E">
        <w:rPr>
          <w:szCs w:val="24"/>
        </w:rPr>
        <w:t>ing installed to support the new additional</w:t>
      </w:r>
      <w:r w:rsidR="00465531">
        <w:rPr>
          <w:szCs w:val="24"/>
        </w:rPr>
        <w:t xml:space="preserve"> parking</w:t>
      </w:r>
      <w:r w:rsidR="008D3773">
        <w:rPr>
          <w:szCs w:val="24"/>
        </w:rPr>
        <w:t>.</w:t>
      </w:r>
      <w:r w:rsidR="008D3773" w:rsidRPr="008D3773">
        <w:rPr>
          <w:szCs w:val="24"/>
        </w:rPr>
        <w:t xml:space="preserve"> </w:t>
      </w:r>
      <w:r w:rsidR="008D3773">
        <w:rPr>
          <w:szCs w:val="24"/>
        </w:rPr>
        <w:t>In addition, water services from MDC have been cut to the DONO properties.</w:t>
      </w:r>
    </w:p>
    <w:p w:rsidR="00733574" w:rsidRDefault="00733574" w:rsidP="009850B3">
      <w:pPr>
        <w:ind w:left="0" w:firstLine="0"/>
        <w:contextualSpacing/>
        <w:rPr>
          <w:szCs w:val="24"/>
        </w:rPr>
      </w:pPr>
    </w:p>
    <w:p w:rsidR="009520BA" w:rsidRDefault="000C0852" w:rsidP="009850B3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Mr. Sager discussed </w:t>
      </w:r>
      <w:r w:rsidR="009F141E">
        <w:t>HPA’s o</w:t>
      </w:r>
      <w:r w:rsidR="009A0397">
        <w:t>n-street rate increase proposal</w:t>
      </w:r>
      <w:r w:rsidR="009F141E">
        <w:t>, requested by the Mayor,</w:t>
      </w:r>
      <w:r w:rsidR="009A0397">
        <w:t xml:space="preserve"> with comparable pricing</w:t>
      </w:r>
      <w:r w:rsidR="009F141E">
        <w:t xml:space="preserve"> of similar sized municipalities</w:t>
      </w:r>
      <w:r w:rsidR="009A0397">
        <w:t>.</w:t>
      </w:r>
      <w:r w:rsidR="00E969D4">
        <w:t xml:space="preserve"> The commissioner’s and HPA has agreed not to propose any on-street increase in next year’s budget. </w:t>
      </w:r>
    </w:p>
    <w:p w:rsidR="00733574" w:rsidRDefault="00733574" w:rsidP="009850B3">
      <w:pPr>
        <w:ind w:left="0" w:firstLine="0"/>
        <w:contextualSpacing/>
        <w:rPr>
          <w:szCs w:val="24"/>
        </w:rPr>
      </w:pPr>
    </w:p>
    <w:p w:rsidR="008935A8" w:rsidRDefault="00733574" w:rsidP="009A0397">
      <w:pPr>
        <w:ind w:left="0" w:firstLine="0"/>
        <w:contextualSpacing/>
      </w:pPr>
      <w:r>
        <w:rPr>
          <w:szCs w:val="24"/>
        </w:rPr>
        <w:t xml:space="preserve">HPA </w:t>
      </w:r>
      <w:r w:rsidR="00465531">
        <w:rPr>
          <w:szCs w:val="24"/>
        </w:rPr>
        <w:t>is</w:t>
      </w:r>
      <w:r w:rsidR="009850B3" w:rsidRPr="009850B3">
        <w:rPr>
          <w:szCs w:val="24"/>
        </w:rPr>
        <w:t xml:space="preserve"> </w:t>
      </w:r>
      <w:r w:rsidR="00465531">
        <w:rPr>
          <w:szCs w:val="24"/>
        </w:rPr>
        <w:t>revaluating</w:t>
      </w:r>
      <w:r w:rsidR="008935A8" w:rsidRPr="009850B3">
        <w:rPr>
          <w:szCs w:val="24"/>
        </w:rPr>
        <w:t xml:space="preserve"> </w:t>
      </w:r>
      <w:r w:rsidR="00465531">
        <w:rPr>
          <w:szCs w:val="24"/>
        </w:rPr>
        <w:t>how to</w:t>
      </w:r>
      <w:r w:rsidR="009A0397">
        <w:rPr>
          <w:szCs w:val="24"/>
        </w:rPr>
        <w:t xml:space="preserve"> deal with delinquent</w:t>
      </w:r>
      <w:r w:rsidR="00465531">
        <w:rPr>
          <w:szCs w:val="24"/>
        </w:rPr>
        <w:t>/past due</w:t>
      </w:r>
      <w:r w:rsidR="009A0397">
        <w:rPr>
          <w:szCs w:val="24"/>
        </w:rPr>
        <w:t xml:space="preserve"> citations. Mr. Gomes is exploring options with the appeals department/hearing officers, </w:t>
      </w:r>
      <w:r w:rsidR="00465531">
        <w:rPr>
          <w:szCs w:val="24"/>
        </w:rPr>
        <w:t>Department of Motor Vehicles and C</w:t>
      </w:r>
      <w:r w:rsidR="009A0397">
        <w:rPr>
          <w:szCs w:val="24"/>
        </w:rPr>
        <w:t xml:space="preserve">orporation </w:t>
      </w:r>
      <w:r w:rsidR="00465531">
        <w:rPr>
          <w:szCs w:val="24"/>
        </w:rPr>
        <w:t>C</w:t>
      </w:r>
      <w:r w:rsidR="009A0397">
        <w:rPr>
          <w:szCs w:val="24"/>
        </w:rPr>
        <w:t>ounsel.</w:t>
      </w:r>
    </w:p>
    <w:p w:rsidR="008935A8" w:rsidRDefault="008935A8" w:rsidP="009850B3">
      <w:pPr>
        <w:ind w:left="0" w:firstLine="0"/>
        <w:contextualSpacing/>
      </w:pPr>
    </w:p>
    <w:p w:rsidR="009850B3" w:rsidRPr="009520BA" w:rsidRDefault="009850B3" w:rsidP="009520BA">
      <w:pPr>
        <w:ind w:left="0" w:firstLine="0"/>
        <w:contextualSpacing/>
        <w:rPr>
          <w:szCs w:val="24"/>
        </w:rPr>
      </w:pPr>
      <w:r w:rsidRPr="009850B3">
        <w:rPr>
          <w:i/>
          <w:szCs w:val="24"/>
        </w:rPr>
        <w:t>(See Property Management Report for details)</w:t>
      </w:r>
      <w:r w:rsidR="009520BA">
        <w:rPr>
          <w:i/>
          <w:szCs w:val="24"/>
        </w:rPr>
        <w:t>.</w:t>
      </w:r>
    </w:p>
    <w:p w:rsidR="009850B3" w:rsidRPr="009850B3" w:rsidRDefault="009850B3" w:rsidP="009850B3">
      <w:pPr>
        <w:ind w:left="0" w:firstLine="0"/>
      </w:pPr>
    </w:p>
    <w:p w:rsidR="009850B3" w:rsidRPr="009850B3" w:rsidRDefault="009850B3" w:rsidP="009850B3">
      <w:pPr>
        <w:numPr>
          <w:ilvl w:val="0"/>
          <w:numId w:val="19"/>
        </w:numPr>
        <w:tabs>
          <w:tab w:val="left" w:pos="63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Bylaws and Revisions Committee</w:t>
      </w:r>
      <w:r w:rsidRPr="009850B3">
        <w:rPr>
          <w:szCs w:val="24"/>
        </w:rPr>
        <w:t xml:space="preserve"> – None</w:t>
      </w:r>
    </w:p>
    <w:p w:rsidR="009850B3" w:rsidRPr="009850B3" w:rsidRDefault="009850B3" w:rsidP="009850B3">
      <w:pPr>
        <w:ind w:left="360" w:firstLine="0"/>
        <w:contextualSpacing/>
        <w:rPr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hanging="630"/>
        <w:contextualSpacing/>
        <w:rPr>
          <w:szCs w:val="24"/>
        </w:rPr>
      </w:pPr>
      <w:r w:rsidRPr="009850B3">
        <w:rPr>
          <w:b/>
          <w:szCs w:val="24"/>
          <w:u w:val="single"/>
        </w:rPr>
        <w:t>Marketing Committee</w:t>
      </w:r>
      <w:r w:rsidRPr="009850B3">
        <w:rPr>
          <w:szCs w:val="24"/>
        </w:rPr>
        <w:t>-Mr. Jackson</w:t>
      </w:r>
    </w:p>
    <w:p w:rsidR="009850B3" w:rsidRPr="009850B3" w:rsidRDefault="009850B3" w:rsidP="009850B3">
      <w:pPr>
        <w:ind w:left="0" w:firstLine="0"/>
        <w:rPr>
          <w:szCs w:val="24"/>
        </w:rPr>
      </w:pPr>
    </w:p>
    <w:p w:rsidR="009850B3" w:rsidRPr="009850B3" w:rsidRDefault="00E969D4" w:rsidP="009850B3">
      <w:pPr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592162">
        <w:rPr>
          <w:szCs w:val="24"/>
        </w:rPr>
        <w:t>Jackson reviewed</w:t>
      </w:r>
      <w:r w:rsidR="009850B3" w:rsidRPr="009850B3">
        <w:rPr>
          <w:szCs w:val="24"/>
        </w:rPr>
        <w:t xml:space="preserve"> </w:t>
      </w:r>
      <w:r w:rsidR="009A0397">
        <w:rPr>
          <w:szCs w:val="24"/>
        </w:rPr>
        <w:t xml:space="preserve">the release of </w:t>
      </w:r>
      <w:r w:rsidR="009850B3" w:rsidRPr="009850B3">
        <w:rPr>
          <w:szCs w:val="24"/>
        </w:rPr>
        <w:t xml:space="preserve">HPA’s marketing </w:t>
      </w:r>
      <w:r w:rsidR="008935A8">
        <w:rPr>
          <w:szCs w:val="24"/>
        </w:rPr>
        <w:t>activities</w:t>
      </w:r>
      <w:r w:rsidR="009520BA">
        <w:rPr>
          <w:szCs w:val="24"/>
        </w:rPr>
        <w:t xml:space="preserve"> through the “</w:t>
      </w:r>
      <w:r w:rsidR="009850B3" w:rsidRPr="009850B3">
        <w:rPr>
          <w:szCs w:val="24"/>
        </w:rPr>
        <w:t>Welcome to Greater Hartford Winter 2018 Magazine</w:t>
      </w:r>
      <w:r w:rsidR="009520BA">
        <w:rPr>
          <w:szCs w:val="24"/>
        </w:rPr>
        <w:t>”</w:t>
      </w:r>
      <w:r w:rsidR="009850B3" w:rsidRPr="009850B3">
        <w:rPr>
          <w:szCs w:val="24"/>
        </w:rPr>
        <w:t>.</w:t>
      </w:r>
      <w:r w:rsidR="009520BA">
        <w:rPr>
          <w:szCs w:val="24"/>
        </w:rPr>
        <w:t xml:space="preserve"> Mr. Jackson </w:t>
      </w:r>
      <w:r w:rsidR="009A0397">
        <w:rPr>
          <w:szCs w:val="24"/>
        </w:rPr>
        <w:t>let the commissioners know that as of 4/16/2018</w:t>
      </w:r>
      <w:r w:rsidR="009520BA">
        <w:rPr>
          <w:szCs w:val="24"/>
        </w:rPr>
        <w:t xml:space="preserve"> </w:t>
      </w:r>
      <w:r w:rsidR="009F141E">
        <w:rPr>
          <w:szCs w:val="24"/>
        </w:rPr>
        <w:t>the HPA has begun applying</w:t>
      </w:r>
      <w:r w:rsidR="009A0397">
        <w:rPr>
          <w:szCs w:val="24"/>
        </w:rPr>
        <w:t xml:space="preserve"> stickers</w:t>
      </w:r>
      <w:r w:rsidR="00592162">
        <w:rPr>
          <w:szCs w:val="24"/>
        </w:rPr>
        <w:t xml:space="preserve"> </w:t>
      </w:r>
      <w:r w:rsidR="009A0397">
        <w:rPr>
          <w:szCs w:val="24"/>
        </w:rPr>
        <w:t xml:space="preserve">to </w:t>
      </w:r>
      <w:r w:rsidR="00592162">
        <w:rPr>
          <w:szCs w:val="24"/>
        </w:rPr>
        <w:t>all</w:t>
      </w:r>
      <w:r w:rsidR="009A0397">
        <w:rPr>
          <w:szCs w:val="24"/>
        </w:rPr>
        <w:t xml:space="preserve"> kiosk</w:t>
      </w:r>
      <w:r w:rsidR="00592162">
        <w:rPr>
          <w:szCs w:val="24"/>
        </w:rPr>
        <w:t xml:space="preserve"> in the</w:t>
      </w:r>
      <w:r w:rsidR="009A0397">
        <w:rPr>
          <w:szCs w:val="24"/>
        </w:rPr>
        <w:t xml:space="preserve"> downtown </w:t>
      </w:r>
      <w:r w:rsidR="00592162">
        <w:rPr>
          <w:szCs w:val="24"/>
        </w:rPr>
        <w:t>area</w:t>
      </w:r>
      <w:r w:rsidR="009F141E">
        <w:rPr>
          <w:szCs w:val="24"/>
        </w:rPr>
        <w:t>,</w:t>
      </w:r>
      <w:r w:rsidR="00592162">
        <w:rPr>
          <w:szCs w:val="24"/>
        </w:rPr>
        <w:t xml:space="preserve"> </w:t>
      </w:r>
      <w:r w:rsidR="009A0397">
        <w:rPr>
          <w:szCs w:val="24"/>
        </w:rPr>
        <w:t>and</w:t>
      </w:r>
      <w:r w:rsidR="00592162">
        <w:rPr>
          <w:szCs w:val="24"/>
        </w:rPr>
        <w:t xml:space="preserve"> streets that abut </w:t>
      </w:r>
      <w:r w:rsidR="009A0397">
        <w:rPr>
          <w:szCs w:val="24"/>
        </w:rPr>
        <w:t>downtown. The kiosk sticker</w:t>
      </w:r>
      <w:r w:rsidR="009520BA">
        <w:rPr>
          <w:szCs w:val="24"/>
        </w:rPr>
        <w:t xml:space="preserve"> inform</w:t>
      </w:r>
      <w:r w:rsidR="009A0397">
        <w:rPr>
          <w:szCs w:val="24"/>
        </w:rPr>
        <w:t>s</w:t>
      </w:r>
      <w:r w:rsidR="009F141E">
        <w:rPr>
          <w:szCs w:val="24"/>
        </w:rPr>
        <w:t xml:space="preserve"> the public of free evening</w:t>
      </w:r>
      <w:r w:rsidR="00461535">
        <w:rPr>
          <w:szCs w:val="24"/>
        </w:rPr>
        <w:t xml:space="preserve">, </w:t>
      </w:r>
      <w:r w:rsidR="00905AC5">
        <w:rPr>
          <w:szCs w:val="24"/>
        </w:rPr>
        <w:t>weekends</w:t>
      </w:r>
      <w:r w:rsidR="00592162">
        <w:rPr>
          <w:szCs w:val="24"/>
        </w:rPr>
        <w:t xml:space="preserve"> parking</w:t>
      </w:r>
      <w:r w:rsidR="00461535">
        <w:rPr>
          <w:szCs w:val="24"/>
        </w:rPr>
        <w:t>, and</w:t>
      </w:r>
      <w:r w:rsidR="00905AC5">
        <w:rPr>
          <w:szCs w:val="24"/>
        </w:rPr>
        <w:t xml:space="preserve"> </w:t>
      </w:r>
      <w:r w:rsidR="001239E7">
        <w:rPr>
          <w:szCs w:val="24"/>
        </w:rPr>
        <w:t xml:space="preserve">also </w:t>
      </w:r>
      <w:r w:rsidR="009520BA">
        <w:rPr>
          <w:szCs w:val="24"/>
        </w:rPr>
        <w:t>list</w:t>
      </w:r>
      <w:r w:rsidR="00461535">
        <w:rPr>
          <w:szCs w:val="24"/>
        </w:rPr>
        <w:t xml:space="preserve"> </w:t>
      </w:r>
      <w:r w:rsidR="009520BA">
        <w:rPr>
          <w:szCs w:val="24"/>
        </w:rPr>
        <w:t>holidays</w:t>
      </w:r>
      <w:r w:rsidR="00461535">
        <w:rPr>
          <w:szCs w:val="24"/>
        </w:rPr>
        <w:t xml:space="preserve"> when parking is free</w:t>
      </w:r>
      <w:r w:rsidR="009520BA">
        <w:rPr>
          <w:szCs w:val="24"/>
        </w:rPr>
        <w:t>.</w:t>
      </w:r>
      <w:r>
        <w:rPr>
          <w:szCs w:val="24"/>
        </w:rPr>
        <w:t xml:space="preserve"> This was done by HPA media/operational division to he</w:t>
      </w:r>
      <w:r w:rsidR="00592162">
        <w:rPr>
          <w:szCs w:val="24"/>
        </w:rPr>
        <w:t>lp educate those visiting</w:t>
      </w:r>
      <w:r>
        <w:rPr>
          <w:szCs w:val="24"/>
        </w:rPr>
        <w:t xml:space="preserve"> the city</w:t>
      </w:r>
      <w:r w:rsidR="00592162">
        <w:rPr>
          <w:szCs w:val="24"/>
        </w:rPr>
        <w:t>,</w:t>
      </w:r>
      <w:r>
        <w:rPr>
          <w:szCs w:val="24"/>
        </w:rPr>
        <w:t xml:space="preserve"> to let them know when and when not to feed the meter, per the request of the commissioners and constituents.</w:t>
      </w:r>
    </w:p>
    <w:p w:rsidR="009850B3" w:rsidRPr="009850B3" w:rsidRDefault="009850B3" w:rsidP="009850B3">
      <w:pPr>
        <w:ind w:left="0" w:firstLine="0"/>
        <w:rPr>
          <w:szCs w:val="24"/>
        </w:rPr>
      </w:pPr>
    </w:p>
    <w:p w:rsidR="009850B3" w:rsidRPr="003B01A0" w:rsidRDefault="009850B3" w:rsidP="009850B3">
      <w:pPr>
        <w:numPr>
          <w:ilvl w:val="0"/>
          <w:numId w:val="19"/>
        </w:numPr>
        <w:tabs>
          <w:tab w:val="left" w:pos="630"/>
        </w:tabs>
        <w:ind w:left="90" w:hanging="90"/>
        <w:contextualSpacing/>
        <w:rPr>
          <w:color w:val="auto"/>
          <w:szCs w:val="24"/>
        </w:rPr>
      </w:pPr>
      <w:r w:rsidRPr="003B01A0">
        <w:rPr>
          <w:b/>
          <w:color w:val="auto"/>
          <w:szCs w:val="24"/>
          <w:u w:val="single"/>
        </w:rPr>
        <w:t>CEO Update</w:t>
      </w:r>
      <w:r w:rsidRPr="003B01A0">
        <w:rPr>
          <w:color w:val="auto"/>
          <w:szCs w:val="24"/>
        </w:rPr>
        <w:t xml:space="preserve">- </w:t>
      </w:r>
      <w:r w:rsidR="00905AC5" w:rsidRPr="003B01A0">
        <w:rPr>
          <w:color w:val="auto"/>
          <w:szCs w:val="24"/>
        </w:rPr>
        <w:t>Mr. Gomes</w:t>
      </w:r>
    </w:p>
    <w:p w:rsidR="00905AC5" w:rsidRPr="003B01A0" w:rsidRDefault="00905AC5" w:rsidP="00905AC5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</w:p>
    <w:p w:rsidR="00905AC5" w:rsidRPr="003B01A0" w:rsidRDefault="003C2FDB" w:rsidP="009A0397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 w:rsidRPr="003B01A0">
        <w:rPr>
          <w:color w:val="auto"/>
          <w:szCs w:val="24"/>
        </w:rPr>
        <w:t>Mr.</w:t>
      </w:r>
      <w:r w:rsidR="009A0397">
        <w:rPr>
          <w:color w:val="auto"/>
          <w:szCs w:val="24"/>
        </w:rPr>
        <w:t xml:space="preserve"> Gomes updated the board on the s</w:t>
      </w:r>
      <w:r w:rsidR="009A0397" w:rsidRPr="009A0397">
        <w:rPr>
          <w:color w:val="auto"/>
          <w:szCs w:val="24"/>
        </w:rPr>
        <w:t>cheduled</w:t>
      </w:r>
      <w:r w:rsidR="00592162">
        <w:rPr>
          <w:color w:val="auto"/>
          <w:szCs w:val="24"/>
        </w:rPr>
        <w:t xml:space="preserve"> MAT garage </w:t>
      </w:r>
      <w:r w:rsidR="009A0397" w:rsidRPr="009A0397">
        <w:rPr>
          <w:color w:val="auto"/>
          <w:szCs w:val="24"/>
        </w:rPr>
        <w:t xml:space="preserve">annual financial examination with a meet and greet (Blum, Shapiro/CPS) </w:t>
      </w:r>
      <w:r w:rsidR="009A0397">
        <w:rPr>
          <w:color w:val="auto"/>
          <w:szCs w:val="24"/>
        </w:rPr>
        <w:t>that happened on</w:t>
      </w:r>
      <w:r w:rsidR="009A0397" w:rsidRPr="009A0397">
        <w:rPr>
          <w:color w:val="auto"/>
          <w:szCs w:val="24"/>
        </w:rPr>
        <w:t xml:space="preserve"> April 17</w:t>
      </w:r>
      <w:r w:rsidR="009A0397" w:rsidRPr="009A0397">
        <w:rPr>
          <w:color w:val="auto"/>
          <w:szCs w:val="24"/>
          <w:vertAlign w:val="superscript"/>
        </w:rPr>
        <w:t>th</w:t>
      </w:r>
      <w:r w:rsidR="009A0397">
        <w:rPr>
          <w:color w:val="auto"/>
          <w:szCs w:val="24"/>
        </w:rPr>
        <w:t>. He made mention of the g</w:t>
      </w:r>
      <w:r w:rsidR="009A0397" w:rsidRPr="009A0397">
        <w:rPr>
          <w:color w:val="auto"/>
          <w:szCs w:val="24"/>
        </w:rPr>
        <w:t>ate implementation project start date</w:t>
      </w:r>
      <w:r w:rsidR="00592162">
        <w:rPr>
          <w:color w:val="auto"/>
          <w:szCs w:val="24"/>
        </w:rPr>
        <w:t>, which</w:t>
      </w:r>
      <w:r w:rsidR="009A0397" w:rsidRPr="009A0397">
        <w:rPr>
          <w:color w:val="auto"/>
          <w:szCs w:val="24"/>
        </w:rPr>
        <w:t xml:space="preserve"> currently scheduled for first week in June, but working with Amano to improve</w:t>
      </w:r>
      <w:r w:rsidR="001239E7">
        <w:rPr>
          <w:color w:val="auto"/>
          <w:szCs w:val="24"/>
        </w:rPr>
        <w:t xml:space="preserve"> that</w:t>
      </w:r>
      <w:r w:rsidR="009A0397">
        <w:rPr>
          <w:color w:val="auto"/>
          <w:szCs w:val="24"/>
        </w:rPr>
        <w:t xml:space="preserve"> s</w:t>
      </w:r>
      <w:r w:rsidR="009A0397" w:rsidRPr="009A0397">
        <w:rPr>
          <w:color w:val="auto"/>
          <w:szCs w:val="24"/>
        </w:rPr>
        <w:t>ch</w:t>
      </w:r>
      <w:r w:rsidR="001239E7">
        <w:rPr>
          <w:color w:val="auto"/>
          <w:szCs w:val="24"/>
        </w:rPr>
        <w:t>edule</w:t>
      </w:r>
      <w:r w:rsidR="009A0397" w:rsidRPr="009A0397">
        <w:rPr>
          <w:color w:val="auto"/>
          <w:szCs w:val="24"/>
        </w:rPr>
        <w:t xml:space="preserve">. </w:t>
      </w:r>
      <w:r w:rsidR="00592162">
        <w:rPr>
          <w:color w:val="auto"/>
          <w:szCs w:val="24"/>
        </w:rPr>
        <w:t xml:space="preserve">Mr. Gomes also reported that </w:t>
      </w:r>
      <w:r w:rsidR="009A0397">
        <w:rPr>
          <w:color w:val="auto"/>
          <w:szCs w:val="24"/>
        </w:rPr>
        <w:t>engineer</w:t>
      </w:r>
      <w:r w:rsidR="00592162">
        <w:rPr>
          <w:color w:val="auto"/>
          <w:szCs w:val="24"/>
        </w:rPr>
        <w:t>s</w:t>
      </w:r>
      <w:r w:rsidR="009A0397">
        <w:rPr>
          <w:color w:val="auto"/>
          <w:szCs w:val="24"/>
        </w:rPr>
        <w:t xml:space="preserve"> have done a </w:t>
      </w:r>
      <w:r w:rsidR="009A0397" w:rsidRPr="009A0397">
        <w:rPr>
          <w:color w:val="auto"/>
          <w:szCs w:val="24"/>
        </w:rPr>
        <w:t xml:space="preserve">walk through with </w:t>
      </w:r>
      <w:r w:rsidR="00E969D4">
        <w:rPr>
          <w:color w:val="auto"/>
          <w:szCs w:val="24"/>
        </w:rPr>
        <w:t>HPA</w:t>
      </w:r>
      <w:r w:rsidR="001239E7">
        <w:rPr>
          <w:color w:val="auto"/>
          <w:szCs w:val="24"/>
        </w:rPr>
        <w:t xml:space="preserve"> on April 16</w:t>
      </w:r>
      <w:r w:rsidR="001239E7" w:rsidRPr="001239E7">
        <w:rPr>
          <w:color w:val="auto"/>
          <w:szCs w:val="24"/>
          <w:vertAlign w:val="superscript"/>
        </w:rPr>
        <w:t>th</w:t>
      </w:r>
      <w:r w:rsidR="001239E7">
        <w:rPr>
          <w:color w:val="auto"/>
          <w:szCs w:val="24"/>
        </w:rPr>
        <w:t xml:space="preserve"> to assess immediate repair needs.</w:t>
      </w:r>
    </w:p>
    <w:p w:rsidR="009A0397" w:rsidRDefault="009A0397" w:rsidP="00905AC5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</w:p>
    <w:p w:rsidR="00905AC5" w:rsidRDefault="00B7190A" w:rsidP="00905AC5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>Mingo continues to entertain</w:t>
      </w:r>
      <w:r w:rsidR="003B01A0">
        <w:rPr>
          <w:color w:val="auto"/>
          <w:szCs w:val="24"/>
        </w:rPr>
        <w:t xml:space="preserve"> multiple interest (Pratt St/Main St) to have the one p</w:t>
      </w:r>
      <w:r w:rsidR="00905AC5" w:rsidRPr="003B01A0">
        <w:rPr>
          <w:color w:val="auto"/>
          <w:szCs w:val="24"/>
        </w:rPr>
        <w:t xml:space="preserve">arklets </w:t>
      </w:r>
      <w:r w:rsidR="00E969D4">
        <w:rPr>
          <w:color w:val="auto"/>
          <w:szCs w:val="24"/>
        </w:rPr>
        <w:t>deployed this s</w:t>
      </w:r>
      <w:r w:rsidR="00D61442">
        <w:rPr>
          <w:color w:val="auto"/>
          <w:szCs w:val="24"/>
        </w:rPr>
        <w:t xml:space="preserve">ummer. </w:t>
      </w:r>
    </w:p>
    <w:p w:rsidR="001239E7" w:rsidRDefault="001239E7" w:rsidP="00905AC5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</w:p>
    <w:p w:rsidR="001239E7" w:rsidRPr="003B01A0" w:rsidRDefault="001239E7" w:rsidP="00905AC5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</w:p>
    <w:p w:rsidR="009850B3" w:rsidRPr="003B01A0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bCs/>
          <w:color w:val="auto"/>
          <w:szCs w:val="24"/>
          <w:u w:val="single"/>
        </w:rPr>
      </w:pPr>
    </w:p>
    <w:p w:rsidR="00653D80" w:rsidRDefault="00653D8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u w:val="single"/>
        </w:rPr>
      </w:pPr>
    </w:p>
    <w:p w:rsidR="00653D80" w:rsidRDefault="00653D8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u w:val="single"/>
        </w:rPr>
      </w:pPr>
    </w:p>
    <w:p w:rsidR="00653D80" w:rsidRDefault="00653D8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u w:val="single"/>
        </w:rPr>
      </w:pPr>
    </w:p>
    <w:p w:rsidR="001239E7" w:rsidRP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1239E7" w:rsidRP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1239E7" w:rsidRPr="001239E7" w:rsidRDefault="009850B3" w:rsidP="001239E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1239E7">
        <w:rPr>
          <w:b/>
          <w:color w:val="auto"/>
          <w:szCs w:val="24"/>
          <w:u w:val="single"/>
        </w:rPr>
        <w:t xml:space="preserve">EXECUTIVE SESSION- Mr. Breetz </w:t>
      </w:r>
    </w:p>
    <w:p w:rsid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</w:p>
    <w:p w:rsidR="00E969D4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>
        <w:rPr>
          <w:color w:val="auto"/>
        </w:rPr>
        <w:t xml:space="preserve">Mr. Breetz </w:t>
      </w:r>
      <w:r w:rsidR="009850B3" w:rsidRPr="003B01A0">
        <w:rPr>
          <w:color w:val="auto"/>
        </w:rPr>
        <w:t xml:space="preserve">made a motion </w:t>
      </w:r>
      <w:r w:rsidR="009850B3" w:rsidRPr="003B01A0">
        <w:rPr>
          <w:rFonts w:eastAsiaTheme="minorHAnsi"/>
          <w:color w:val="auto"/>
          <w:szCs w:val="24"/>
        </w:rPr>
        <w:t xml:space="preserve">to enter executive session for the purpose of discussing </w:t>
      </w:r>
      <w:r w:rsidR="00514C15">
        <w:rPr>
          <w:rFonts w:eastAsiaTheme="minorHAnsi"/>
          <w:color w:val="auto"/>
          <w:szCs w:val="24"/>
        </w:rPr>
        <w:t xml:space="preserve">litigation </w:t>
      </w:r>
      <w:r w:rsidR="00E77C6E" w:rsidRPr="003B01A0">
        <w:rPr>
          <w:rFonts w:eastAsiaTheme="minorHAnsi"/>
          <w:color w:val="auto"/>
          <w:szCs w:val="24"/>
        </w:rPr>
        <w:t xml:space="preserve">of </w:t>
      </w:r>
      <w:r w:rsidR="009850B3" w:rsidRPr="003B01A0">
        <w:rPr>
          <w:rFonts w:eastAsiaTheme="minorHAnsi"/>
          <w:color w:val="auto"/>
          <w:szCs w:val="24"/>
        </w:rPr>
        <w:t>strategy and negotiations with respect to pending</w:t>
      </w:r>
      <w:r w:rsidR="00E77C6E" w:rsidRPr="003B01A0">
        <w:rPr>
          <w:rFonts w:eastAsiaTheme="minorHAnsi"/>
          <w:color w:val="auto"/>
          <w:szCs w:val="24"/>
        </w:rPr>
        <w:t xml:space="preserve"> </w:t>
      </w:r>
      <w:r w:rsidR="00514C15" w:rsidRPr="00514C15">
        <w:rPr>
          <w:rFonts w:eastAsiaTheme="minorHAnsi"/>
          <w:color w:val="auto"/>
          <w:szCs w:val="24"/>
        </w:rPr>
        <w:t>claims pursuant to Connecticut General Statues Section 1-200(6)(B)</w:t>
      </w:r>
      <w:r w:rsidR="00514C15">
        <w:rPr>
          <w:rFonts w:eastAsiaTheme="minorHAnsi"/>
          <w:color w:val="auto"/>
          <w:szCs w:val="24"/>
        </w:rPr>
        <w:t xml:space="preserve"> </w:t>
      </w:r>
      <w:r w:rsidR="00514C15" w:rsidRPr="00514C15">
        <w:rPr>
          <w:rFonts w:eastAsiaTheme="minorHAnsi"/>
          <w:color w:val="auto"/>
          <w:szCs w:val="24"/>
        </w:rPr>
        <w:t xml:space="preserve">with respect to pending litigation: Jason Morneault v. City of Hartford, et. al.  </w:t>
      </w:r>
    </w:p>
    <w:p w:rsidR="00514C15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szCs w:val="24"/>
        </w:rPr>
      </w:pPr>
    </w:p>
    <w:p w:rsidR="00514C15" w:rsidRPr="009850B3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  <w:r w:rsidRPr="009850B3">
        <w:rPr>
          <w:rFonts w:eastAsiaTheme="minorHAnsi"/>
          <w:b/>
          <w:szCs w:val="24"/>
        </w:rPr>
        <w:t xml:space="preserve">Present in attendance: All Commissioners listed and HPA staff- Michael DesRoches, Armindo Gomes and Kenya Smith. Along with Counsel </w:t>
      </w:r>
      <w:r>
        <w:rPr>
          <w:rFonts w:eastAsiaTheme="minorHAnsi"/>
          <w:b/>
          <w:szCs w:val="24"/>
        </w:rPr>
        <w:t>Gina Varano</w:t>
      </w:r>
      <w:r w:rsidRPr="009850B3">
        <w:rPr>
          <w:rFonts w:eastAsiaTheme="minorHAnsi"/>
          <w:b/>
          <w:szCs w:val="24"/>
        </w:rPr>
        <w:t>.</w:t>
      </w:r>
    </w:p>
    <w:p w:rsidR="00E969D4" w:rsidRDefault="00E969D4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9850B3" w:rsidRPr="003B01A0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  <w:r w:rsidRPr="003B01A0">
        <w:rPr>
          <w:rFonts w:eastAsiaTheme="minorHAnsi"/>
          <w:color w:val="auto"/>
          <w:szCs w:val="24"/>
        </w:rPr>
        <w:t>A</w:t>
      </w:r>
      <w:r w:rsidRPr="003B01A0">
        <w:rPr>
          <w:color w:val="auto"/>
        </w:rPr>
        <w:t xml:space="preserve"> motion was made by Mr. Sager, seconded by Mr. Jackson, passing unanimously to – </w:t>
      </w:r>
    </w:p>
    <w:p w:rsidR="009850B3" w:rsidRPr="009850B3" w:rsidRDefault="009850B3" w:rsidP="00514C1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szCs w:val="24"/>
        </w:rPr>
      </w:pPr>
    </w:p>
    <w:p w:rsidR="005A7064" w:rsidRDefault="005A7064" w:rsidP="00D96398">
      <w:pPr>
        <w:ind w:left="1440" w:right="582" w:hanging="1080"/>
        <w:jc w:val="left"/>
        <w:rPr>
          <w:b/>
        </w:rPr>
      </w:pPr>
    </w:p>
    <w:p w:rsidR="009850B3" w:rsidRPr="005A7064" w:rsidRDefault="00B7190A" w:rsidP="00D96398">
      <w:pPr>
        <w:ind w:left="1440" w:right="582" w:hanging="1080"/>
        <w:jc w:val="left"/>
      </w:pPr>
      <w:r>
        <w:rPr>
          <w:b/>
        </w:rPr>
        <w:t xml:space="preserve">                                   </w:t>
      </w:r>
      <w:r w:rsidR="009850B3" w:rsidRPr="00D96398">
        <w:rPr>
          <w:b/>
        </w:rPr>
        <w:t xml:space="preserve">VOTED: </w:t>
      </w:r>
      <w:r w:rsidR="009850B3" w:rsidRPr="005A7064">
        <w:t xml:space="preserve">To </w:t>
      </w:r>
      <w:r>
        <w:t>enter Executive Session at 6:42</w:t>
      </w:r>
      <w:r w:rsidR="00120DBD" w:rsidRPr="005A7064">
        <w:t xml:space="preserve"> </w:t>
      </w:r>
      <w:r w:rsidR="009850B3" w:rsidRPr="005A7064">
        <w:t>P.M.</w:t>
      </w:r>
    </w:p>
    <w:p w:rsidR="00B7190A" w:rsidRPr="0091495E" w:rsidRDefault="00B7190A" w:rsidP="00B7190A">
      <w:pPr>
        <w:spacing w:after="0" w:line="240" w:lineRule="auto"/>
        <w:ind w:left="990" w:firstLine="0"/>
        <w:contextualSpacing/>
      </w:pPr>
      <w:r>
        <w:t xml:space="preserve">                              </w:t>
      </w:r>
      <w:r w:rsidRPr="0091495E">
        <w:t xml:space="preserve">(Ayes – </w:t>
      </w:r>
      <w:r>
        <w:t>Breetz, Jasinski, Jackson and</w:t>
      </w:r>
      <w:r w:rsidRPr="0091495E">
        <w:t xml:space="preserve"> Sager)</w:t>
      </w:r>
    </w:p>
    <w:p w:rsidR="004E2570" w:rsidRPr="009850B3" w:rsidRDefault="004E2570" w:rsidP="00D96398">
      <w:pPr>
        <w:ind w:left="0" w:right="582" w:firstLine="0"/>
        <w:jc w:val="left"/>
      </w:pPr>
    </w:p>
    <w:p w:rsidR="009850B3" w:rsidRPr="009850B3" w:rsidRDefault="009850B3" w:rsidP="00D96398">
      <w:pPr>
        <w:ind w:left="0" w:right="582" w:firstLine="0"/>
        <w:jc w:val="left"/>
      </w:pPr>
      <w:r w:rsidRPr="009850B3">
        <w:t>The commissioners voted to adjou</w:t>
      </w:r>
      <w:r w:rsidR="00B7190A">
        <w:t xml:space="preserve">rn the Executive session at 7:16 </w:t>
      </w:r>
      <w:r w:rsidRPr="009850B3">
        <w:t>P.M.</w:t>
      </w:r>
    </w:p>
    <w:p w:rsidR="009850B3" w:rsidRPr="009850B3" w:rsidRDefault="009850B3" w:rsidP="009850B3">
      <w:pPr>
        <w:ind w:left="360" w:right="582"/>
        <w:jc w:val="left"/>
      </w:pPr>
    </w:p>
    <w:p w:rsidR="009850B3" w:rsidRPr="009850B3" w:rsidRDefault="009850B3" w:rsidP="009850B3">
      <w:pPr>
        <w:ind w:left="0" w:right="582" w:firstLine="0"/>
        <w:jc w:val="left"/>
      </w:pPr>
      <w:r w:rsidRPr="009850B3">
        <w:t>R</w:t>
      </w:r>
      <w:r w:rsidR="00B7190A">
        <w:t>eturn to Regular Session at 7:17</w:t>
      </w:r>
      <w:r w:rsidRPr="009850B3">
        <w:t xml:space="preserve"> P.M.</w:t>
      </w: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Pr="009850B3" w:rsidRDefault="00B7190A" w:rsidP="009850B3">
      <w:pPr>
        <w:tabs>
          <w:tab w:val="left" w:pos="360"/>
          <w:tab w:val="left" w:pos="1080"/>
          <w:tab w:val="left" w:pos="8085"/>
        </w:tabs>
        <w:spacing w:after="0" w:line="240" w:lineRule="auto"/>
        <w:ind w:left="0" w:firstLine="0"/>
        <w:contextualSpacing/>
        <w:outlineLvl w:val="0"/>
        <w:rPr>
          <w:b/>
        </w:rPr>
      </w:pPr>
      <w:r>
        <w:rPr>
          <w:b/>
          <w:caps/>
        </w:rPr>
        <w:t>RETURN TO REGULAR SESSION (7:17</w:t>
      </w:r>
      <w:r w:rsidR="009850B3" w:rsidRPr="009850B3">
        <w:rPr>
          <w:b/>
          <w:caps/>
        </w:rPr>
        <w:t xml:space="preserve"> p.m.</w:t>
      </w:r>
      <w:r w:rsidR="009850B3" w:rsidRPr="009850B3">
        <w:rPr>
          <w:b/>
        </w:rPr>
        <w:t>)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Default="009850B3" w:rsidP="009850B3">
      <w:pPr>
        <w:ind w:left="0" w:firstLine="0"/>
        <w:rPr>
          <w:szCs w:val="24"/>
        </w:rPr>
      </w:pPr>
      <w:r w:rsidRPr="009850B3">
        <w:rPr>
          <w:b/>
          <w:szCs w:val="24"/>
          <w:u w:val="single"/>
        </w:rPr>
        <w:t>ADJOURNMENT</w:t>
      </w:r>
      <w:r w:rsidRPr="009850B3">
        <w:rPr>
          <w:szCs w:val="24"/>
        </w:rPr>
        <w:t xml:space="preserve">- Mr. Breetz polled Commissioners for further comments/questions, </w:t>
      </w:r>
      <w:r w:rsidR="003145B2">
        <w:rPr>
          <w:szCs w:val="24"/>
        </w:rPr>
        <w:t>hearing none</w:t>
      </w:r>
      <w:r w:rsidRPr="009850B3">
        <w:rPr>
          <w:szCs w:val="24"/>
        </w:rPr>
        <w:t xml:space="preserve"> called for a motion</w:t>
      </w:r>
      <w:r w:rsidR="003B01A0">
        <w:rPr>
          <w:szCs w:val="24"/>
        </w:rPr>
        <w:t xml:space="preserve"> to adjourn. M</w:t>
      </w:r>
      <w:r w:rsidRPr="009850B3">
        <w:rPr>
          <w:szCs w:val="24"/>
        </w:rPr>
        <w:t>otion was made by Mr. Sager, seconded by Mr. Jackson,</w:t>
      </w:r>
      <w:r w:rsidR="003B01A0"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 w:rsidR="00D96398">
        <w:rPr>
          <w:szCs w:val="24"/>
        </w:rPr>
        <w:t>–</w:t>
      </w:r>
      <w:r w:rsidRPr="009850B3">
        <w:rPr>
          <w:szCs w:val="24"/>
        </w:rPr>
        <w:t xml:space="preserve"> </w:t>
      </w:r>
    </w:p>
    <w:p w:rsidR="00D96398" w:rsidRPr="00D96398" w:rsidRDefault="00D96398" w:rsidP="00D96398">
      <w:pPr>
        <w:ind w:left="0" w:right="582" w:firstLine="0"/>
        <w:jc w:val="left"/>
      </w:pPr>
    </w:p>
    <w:p w:rsidR="009850B3" w:rsidRPr="00D96398" w:rsidRDefault="00D96398" w:rsidP="00D96398">
      <w:pPr>
        <w:ind w:left="0" w:right="582" w:firstLine="0"/>
        <w:jc w:val="left"/>
      </w:pPr>
      <w:r w:rsidRPr="00D96398">
        <w:rPr>
          <w:b/>
        </w:rPr>
        <w:t xml:space="preserve">     </w:t>
      </w:r>
      <w:r w:rsidR="00B7190A">
        <w:rPr>
          <w:b/>
        </w:rPr>
        <w:t xml:space="preserve">                  </w:t>
      </w:r>
      <w:r w:rsidR="009850B3" w:rsidRPr="00D96398">
        <w:rPr>
          <w:b/>
        </w:rPr>
        <w:t>VOTED</w:t>
      </w:r>
      <w:r w:rsidR="009850B3" w:rsidRPr="00D96398">
        <w:t xml:space="preserve">: Adjourn the </w:t>
      </w:r>
      <w:r w:rsidR="00B7190A">
        <w:t>May 19</w:t>
      </w:r>
      <w:r w:rsidR="009850B3" w:rsidRPr="00D96398">
        <w:t xml:space="preserve">, 2018 Regular Board Meeting at </w:t>
      </w:r>
      <w:r w:rsidR="00B7190A">
        <w:t>7:17</w:t>
      </w:r>
      <w:r w:rsidR="009850B3" w:rsidRPr="00D96398">
        <w:t xml:space="preserve"> P.M.  </w:t>
      </w:r>
    </w:p>
    <w:p w:rsidR="00B7190A" w:rsidRPr="0091495E" w:rsidRDefault="00B7190A" w:rsidP="00B7190A">
      <w:pPr>
        <w:spacing w:after="0" w:line="240" w:lineRule="auto"/>
        <w:ind w:left="990" w:firstLine="0"/>
        <w:contextualSpacing/>
      </w:pPr>
      <w:r>
        <w:t xml:space="preserve">                              </w:t>
      </w:r>
      <w:r w:rsidRPr="0091495E">
        <w:t xml:space="preserve">(Ayes – </w:t>
      </w:r>
      <w:r>
        <w:t>Breetz, Jasinski, Jackson and</w:t>
      </w:r>
      <w:r w:rsidRPr="0091495E">
        <w:t xml:space="preserve"> Sager)</w:t>
      </w:r>
    </w:p>
    <w:p w:rsidR="009850B3" w:rsidRPr="00D96398" w:rsidRDefault="009850B3" w:rsidP="00D96398">
      <w:pPr>
        <w:ind w:left="0" w:right="582" w:firstLine="0"/>
        <w:jc w:val="left"/>
      </w:pP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Respectfully submitted, </w:t>
      </w: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  <w:r w:rsidRPr="009850B3">
        <w:rPr>
          <w:rFonts w:eastAsia="Brush Script MT"/>
          <w:i/>
          <w:color w:val="355F91"/>
          <w:szCs w:val="24"/>
        </w:rPr>
        <w:t>Kenya Smith</w:t>
      </w:r>
      <w:r w:rsidRPr="009850B3">
        <w:rPr>
          <w:rFonts w:eastAsia="Brush Script MT"/>
          <w:i/>
          <w:color w:val="355F91"/>
          <w:szCs w:val="24"/>
        </w:rPr>
        <w:tab/>
      </w: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Ms. Kenya Smith, CCMC </w:t>
      </w:r>
    </w:p>
    <w:p w:rsidR="0041703F" w:rsidRPr="008E6802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szCs w:val="24"/>
        </w:rPr>
        <w:t>Secretary to the</w:t>
      </w:r>
      <w:r w:rsidR="00D02711">
        <w:rPr>
          <w:szCs w:val="24"/>
        </w:rPr>
        <w:t xml:space="preserve">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A2" w:rsidRDefault="00F562A2">
      <w:pPr>
        <w:spacing w:after="0" w:line="240" w:lineRule="auto"/>
      </w:pPr>
      <w:r>
        <w:separator/>
      </w:r>
    </w:p>
  </w:endnote>
  <w:endnote w:type="continuationSeparator" w:id="0">
    <w:p w:rsidR="00F562A2" w:rsidRDefault="00F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A2" w:rsidRDefault="00F562A2">
      <w:pPr>
        <w:spacing w:after="0" w:line="240" w:lineRule="auto"/>
      </w:pPr>
      <w:r>
        <w:separator/>
      </w:r>
    </w:p>
  </w:footnote>
  <w:footnote w:type="continuationSeparator" w:id="0">
    <w:p w:rsidR="00F562A2" w:rsidRDefault="00F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4A1461A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8500E90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006D5"/>
    <w:rsid w:val="00002B63"/>
    <w:rsid w:val="000061CF"/>
    <w:rsid w:val="00013981"/>
    <w:rsid w:val="00017F27"/>
    <w:rsid w:val="00033D9C"/>
    <w:rsid w:val="00043985"/>
    <w:rsid w:val="00056714"/>
    <w:rsid w:val="000B19F2"/>
    <w:rsid w:val="000C0852"/>
    <w:rsid w:val="000C2C12"/>
    <w:rsid w:val="000F23C3"/>
    <w:rsid w:val="00102B7F"/>
    <w:rsid w:val="00106AC4"/>
    <w:rsid w:val="001157EB"/>
    <w:rsid w:val="00120DBD"/>
    <w:rsid w:val="001226F4"/>
    <w:rsid w:val="001239E7"/>
    <w:rsid w:val="0013382E"/>
    <w:rsid w:val="00136062"/>
    <w:rsid w:val="00164A0B"/>
    <w:rsid w:val="001710A6"/>
    <w:rsid w:val="0017178E"/>
    <w:rsid w:val="001B1075"/>
    <w:rsid w:val="001C3833"/>
    <w:rsid w:val="001C678B"/>
    <w:rsid w:val="001D2D3B"/>
    <w:rsid w:val="001D70F7"/>
    <w:rsid w:val="001E6ACE"/>
    <w:rsid w:val="00224949"/>
    <w:rsid w:val="002268E0"/>
    <w:rsid w:val="00255463"/>
    <w:rsid w:val="0026292A"/>
    <w:rsid w:val="0027215F"/>
    <w:rsid w:val="00276F63"/>
    <w:rsid w:val="0028024E"/>
    <w:rsid w:val="00295670"/>
    <w:rsid w:val="00297D05"/>
    <w:rsid w:val="002A58D7"/>
    <w:rsid w:val="002B6773"/>
    <w:rsid w:val="002C4BAA"/>
    <w:rsid w:val="002D34FF"/>
    <w:rsid w:val="002E6115"/>
    <w:rsid w:val="00305BE1"/>
    <w:rsid w:val="003145B2"/>
    <w:rsid w:val="00343EC5"/>
    <w:rsid w:val="003448B0"/>
    <w:rsid w:val="00350831"/>
    <w:rsid w:val="00355205"/>
    <w:rsid w:val="00362A47"/>
    <w:rsid w:val="00377CA3"/>
    <w:rsid w:val="003B01A0"/>
    <w:rsid w:val="003B29E3"/>
    <w:rsid w:val="003B62FC"/>
    <w:rsid w:val="003C2FDB"/>
    <w:rsid w:val="003E6F2D"/>
    <w:rsid w:val="003F5789"/>
    <w:rsid w:val="004003D7"/>
    <w:rsid w:val="0041393D"/>
    <w:rsid w:val="0041703F"/>
    <w:rsid w:val="0043061A"/>
    <w:rsid w:val="00432873"/>
    <w:rsid w:val="00434620"/>
    <w:rsid w:val="0043749F"/>
    <w:rsid w:val="004525F6"/>
    <w:rsid w:val="00453DC5"/>
    <w:rsid w:val="00461535"/>
    <w:rsid w:val="00465531"/>
    <w:rsid w:val="00486C0D"/>
    <w:rsid w:val="00495991"/>
    <w:rsid w:val="004A3E6C"/>
    <w:rsid w:val="004C4AE8"/>
    <w:rsid w:val="004C76CC"/>
    <w:rsid w:val="004E2570"/>
    <w:rsid w:val="004E6932"/>
    <w:rsid w:val="004F09AC"/>
    <w:rsid w:val="005015EE"/>
    <w:rsid w:val="00510EBA"/>
    <w:rsid w:val="00514C15"/>
    <w:rsid w:val="00514F7B"/>
    <w:rsid w:val="00516F73"/>
    <w:rsid w:val="005209EA"/>
    <w:rsid w:val="00533893"/>
    <w:rsid w:val="0053776B"/>
    <w:rsid w:val="005538D3"/>
    <w:rsid w:val="00561558"/>
    <w:rsid w:val="00565CB8"/>
    <w:rsid w:val="00570E51"/>
    <w:rsid w:val="00573A85"/>
    <w:rsid w:val="005806AF"/>
    <w:rsid w:val="00582AA4"/>
    <w:rsid w:val="0058686B"/>
    <w:rsid w:val="00592162"/>
    <w:rsid w:val="00592FF8"/>
    <w:rsid w:val="00593F1A"/>
    <w:rsid w:val="00596015"/>
    <w:rsid w:val="005A0011"/>
    <w:rsid w:val="005A7064"/>
    <w:rsid w:val="005B5C8F"/>
    <w:rsid w:val="005C4C77"/>
    <w:rsid w:val="005D25F9"/>
    <w:rsid w:val="005D6A1A"/>
    <w:rsid w:val="005E36D2"/>
    <w:rsid w:val="006015A3"/>
    <w:rsid w:val="00612520"/>
    <w:rsid w:val="006446C0"/>
    <w:rsid w:val="00653853"/>
    <w:rsid w:val="00653D80"/>
    <w:rsid w:val="006541D2"/>
    <w:rsid w:val="00657E73"/>
    <w:rsid w:val="00672F1F"/>
    <w:rsid w:val="006A401E"/>
    <w:rsid w:val="006C1006"/>
    <w:rsid w:val="006C1624"/>
    <w:rsid w:val="006C6969"/>
    <w:rsid w:val="006D08DC"/>
    <w:rsid w:val="006D1F5E"/>
    <w:rsid w:val="00702BB4"/>
    <w:rsid w:val="00703A1D"/>
    <w:rsid w:val="00704313"/>
    <w:rsid w:val="00733574"/>
    <w:rsid w:val="00745E12"/>
    <w:rsid w:val="00755922"/>
    <w:rsid w:val="00760687"/>
    <w:rsid w:val="00775517"/>
    <w:rsid w:val="00776322"/>
    <w:rsid w:val="007813FB"/>
    <w:rsid w:val="007C14FC"/>
    <w:rsid w:val="007C1587"/>
    <w:rsid w:val="008024F9"/>
    <w:rsid w:val="008120DC"/>
    <w:rsid w:val="00825AE3"/>
    <w:rsid w:val="0082779E"/>
    <w:rsid w:val="00832359"/>
    <w:rsid w:val="00834719"/>
    <w:rsid w:val="008421CF"/>
    <w:rsid w:val="008509AA"/>
    <w:rsid w:val="00854750"/>
    <w:rsid w:val="008571D0"/>
    <w:rsid w:val="00870842"/>
    <w:rsid w:val="00882D68"/>
    <w:rsid w:val="008863DB"/>
    <w:rsid w:val="00891347"/>
    <w:rsid w:val="008935A8"/>
    <w:rsid w:val="00893887"/>
    <w:rsid w:val="008B3053"/>
    <w:rsid w:val="008D3773"/>
    <w:rsid w:val="008E6802"/>
    <w:rsid w:val="00900D35"/>
    <w:rsid w:val="00902005"/>
    <w:rsid w:val="00905AC5"/>
    <w:rsid w:val="0091495E"/>
    <w:rsid w:val="009171F3"/>
    <w:rsid w:val="009414D6"/>
    <w:rsid w:val="009520BA"/>
    <w:rsid w:val="009571FA"/>
    <w:rsid w:val="009850B3"/>
    <w:rsid w:val="009A0397"/>
    <w:rsid w:val="009A61E6"/>
    <w:rsid w:val="009B2910"/>
    <w:rsid w:val="009B2D60"/>
    <w:rsid w:val="009D394E"/>
    <w:rsid w:val="009F141E"/>
    <w:rsid w:val="00A00129"/>
    <w:rsid w:val="00A21049"/>
    <w:rsid w:val="00A37A7C"/>
    <w:rsid w:val="00A877FF"/>
    <w:rsid w:val="00A93FFE"/>
    <w:rsid w:val="00AA59B5"/>
    <w:rsid w:val="00AB775B"/>
    <w:rsid w:val="00AC1403"/>
    <w:rsid w:val="00AE0EBC"/>
    <w:rsid w:val="00AE3BB2"/>
    <w:rsid w:val="00B0505A"/>
    <w:rsid w:val="00B300AC"/>
    <w:rsid w:val="00B54D20"/>
    <w:rsid w:val="00B646A1"/>
    <w:rsid w:val="00B67603"/>
    <w:rsid w:val="00B7190A"/>
    <w:rsid w:val="00B87BFF"/>
    <w:rsid w:val="00BA1F16"/>
    <w:rsid w:val="00BA6310"/>
    <w:rsid w:val="00BE06BE"/>
    <w:rsid w:val="00BF4CF9"/>
    <w:rsid w:val="00C51952"/>
    <w:rsid w:val="00C8660E"/>
    <w:rsid w:val="00CA5547"/>
    <w:rsid w:val="00CB3709"/>
    <w:rsid w:val="00CC4E1F"/>
    <w:rsid w:val="00CC5C3B"/>
    <w:rsid w:val="00CD40CC"/>
    <w:rsid w:val="00CF1405"/>
    <w:rsid w:val="00CF6EB2"/>
    <w:rsid w:val="00D02711"/>
    <w:rsid w:val="00D23D14"/>
    <w:rsid w:val="00D61442"/>
    <w:rsid w:val="00D62E51"/>
    <w:rsid w:val="00D8121E"/>
    <w:rsid w:val="00D87A5D"/>
    <w:rsid w:val="00D945B7"/>
    <w:rsid w:val="00D96398"/>
    <w:rsid w:val="00DA25CB"/>
    <w:rsid w:val="00DA5515"/>
    <w:rsid w:val="00DA679F"/>
    <w:rsid w:val="00DB5C8E"/>
    <w:rsid w:val="00DC76A0"/>
    <w:rsid w:val="00DD6B68"/>
    <w:rsid w:val="00DE16F1"/>
    <w:rsid w:val="00E167CC"/>
    <w:rsid w:val="00E23FBC"/>
    <w:rsid w:val="00E33365"/>
    <w:rsid w:val="00E33F6A"/>
    <w:rsid w:val="00E458E9"/>
    <w:rsid w:val="00E510E8"/>
    <w:rsid w:val="00E7401B"/>
    <w:rsid w:val="00E77C6E"/>
    <w:rsid w:val="00E8477A"/>
    <w:rsid w:val="00E940B3"/>
    <w:rsid w:val="00E969D4"/>
    <w:rsid w:val="00EA2EB8"/>
    <w:rsid w:val="00EA2ED8"/>
    <w:rsid w:val="00EC461D"/>
    <w:rsid w:val="00EE3940"/>
    <w:rsid w:val="00EF4A42"/>
    <w:rsid w:val="00F02AAE"/>
    <w:rsid w:val="00F05E00"/>
    <w:rsid w:val="00F10750"/>
    <w:rsid w:val="00F11C1B"/>
    <w:rsid w:val="00F2656A"/>
    <w:rsid w:val="00F35A7F"/>
    <w:rsid w:val="00F406B7"/>
    <w:rsid w:val="00F562A2"/>
    <w:rsid w:val="00F60191"/>
    <w:rsid w:val="00F65E2A"/>
    <w:rsid w:val="00F73DAB"/>
    <w:rsid w:val="00FB60AA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DACD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981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8EED-51DB-40E3-8BAF-09F4D9DC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2018-04-26T16:15:00Z</cp:lastPrinted>
  <dcterms:created xsi:type="dcterms:W3CDTF">2018-05-24T17:54:00Z</dcterms:created>
  <dcterms:modified xsi:type="dcterms:W3CDTF">2018-05-24T17:54:00Z</dcterms:modified>
</cp:coreProperties>
</file>